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6AD6" w14:textId="0F9165F2"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proofErr w:type="gramStart"/>
      <w:r w:rsidRPr="00EE7AE8">
        <w:rPr>
          <w:rFonts w:ascii="Helvetica" w:eastAsia="Times New Roman" w:hAnsi="Helvetica" w:cs="Helvetica"/>
          <w:b/>
          <w:bCs/>
          <w:color w:val="2D3B45"/>
          <w:sz w:val="24"/>
          <w:szCs w:val="24"/>
        </w:rPr>
        <w:t>Syllabus  CS</w:t>
      </w:r>
      <w:proofErr w:type="gramEnd"/>
      <w:r w:rsidRPr="00EE7AE8">
        <w:rPr>
          <w:rFonts w:ascii="Helvetica" w:eastAsia="Times New Roman" w:hAnsi="Helvetica" w:cs="Helvetica"/>
          <w:b/>
          <w:bCs/>
          <w:color w:val="2D3B45"/>
          <w:sz w:val="24"/>
          <w:szCs w:val="24"/>
        </w:rPr>
        <w:t xml:space="preserve"> 162: Introduction to Computer Science II   Fall 2018</w:t>
      </w:r>
    </w:p>
    <w:p w14:paraId="545671DA"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135A976F"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Credits: 4</w:t>
      </w:r>
    </w:p>
    <w:p w14:paraId="15702BA2"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Terms Offered: All terms</w:t>
      </w:r>
    </w:p>
    <w:p w14:paraId="0B46A312"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Instructor Name: Luyao Zhang</w:t>
      </w:r>
    </w:p>
    <w:p w14:paraId="2FEAAC60"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Instructor Email: </w:t>
      </w:r>
      <w:r w:rsidRPr="00EE7AE8">
        <w:rPr>
          <w:rFonts w:ascii="Helvetica" w:eastAsia="Times New Roman" w:hAnsi="Helvetica" w:cs="Helvetica"/>
          <w:color w:val="2D3B45"/>
          <w:sz w:val="24"/>
          <w:szCs w:val="24"/>
          <w:u w:val="single"/>
        </w:rPr>
        <w:t>zhangluy@oregonstate.edu</w:t>
      </w:r>
    </w:p>
    <w:p w14:paraId="58E3B99D"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 </w:t>
      </w:r>
    </w:p>
    <w:p w14:paraId="3354949A"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Course Description</w:t>
      </w:r>
    </w:p>
    <w:p w14:paraId="4ED5A63F"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Basic data structures; Computer programming techniques and application of software engineering principles; Introduction to analysis of programs.</w:t>
      </w:r>
    </w:p>
    <w:p w14:paraId="7557919B"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 </w:t>
      </w:r>
    </w:p>
    <w:p w14:paraId="3B79D587"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proofErr w:type="spellStart"/>
      <w:r w:rsidRPr="00EE7AE8">
        <w:rPr>
          <w:rFonts w:ascii="Helvetica" w:eastAsia="Times New Roman" w:hAnsi="Helvetica" w:cs="Helvetica"/>
          <w:b/>
          <w:bCs/>
          <w:color w:val="2D3B45"/>
          <w:sz w:val="24"/>
          <w:szCs w:val="24"/>
        </w:rPr>
        <w:t>Prereqs</w:t>
      </w:r>
      <w:proofErr w:type="spellEnd"/>
      <w:r w:rsidRPr="00EE7AE8">
        <w:rPr>
          <w:rFonts w:ascii="Helvetica" w:eastAsia="Times New Roman" w:hAnsi="Helvetica" w:cs="Helvetica"/>
          <w:b/>
          <w:bCs/>
          <w:color w:val="2D3B45"/>
          <w:sz w:val="24"/>
          <w:szCs w:val="24"/>
        </w:rPr>
        <w:t>:</w:t>
      </w:r>
      <w:r w:rsidRPr="00EE7AE8">
        <w:rPr>
          <w:rFonts w:ascii="Helvetica" w:eastAsia="Times New Roman" w:hAnsi="Helvetica" w:cs="Helvetica"/>
          <w:color w:val="2D3B45"/>
          <w:sz w:val="24"/>
          <w:szCs w:val="24"/>
        </w:rPr>
        <w:t> CS 161 or EECS 161</w:t>
      </w:r>
    </w:p>
    <w:p w14:paraId="4C017D60"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Textbook (required)</w:t>
      </w:r>
    </w:p>
    <w:p w14:paraId="7033A3D7"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Gaddis et al, </w:t>
      </w:r>
      <w:r w:rsidRPr="00EE7AE8">
        <w:rPr>
          <w:rFonts w:ascii="Helvetica" w:eastAsia="Times New Roman" w:hAnsi="Helvetica" w:cs="Helvetica"/>
          <w:b/>
          <w:bCs/>
          <w:color w:val="2D3B45"/>
          <w:sz w:val="24"/>
          <w:szCs w:val="24"/>
        </w:rPr>
        <w:t>Starting Out with C++: Early Objects</w:t>
      </w:r>
      <w:r w:rsidRPr="00EE7AE8">
        <w:rPr>
          <w:rFonts w:ascii="Helvetica" w:eastAsia="Times New Roman" w:hAnsi="Helvetica" w:cs="Helvetica"/>
          <w:color w:val="2D3B45"/>
          <w:sz w:val="24"/>
          <w:szCs w:val="24"/>
        </w:rPr>
        <w:t>, 9</w:t>
      </w:r>
      <w:r w:rsidRPr="00EE7AE8">
        <w:rPr>
          <w:rFonts w:ascii="Helvetica" w:eastAsia="Times New Roman" w:hAnsi="Helvetica" w:cs="Helvetica"/>
          <w:color w:val="2D3B45"/>
          <w:sz w:val="18"/>
          <w:szCs w:val="18"/>
          <w:vertAlign w:val="superscript"/>
        </w:rPr>
        <w:t>th</w:t>
      </w:r>
      <w:r w:rsidRPr="00EE7AE8">
        <w:rPr>
          <w:rFonts w:ascii="Helvetica" w:eastAsia="Times New Roman" w:hAnsi="Helvetica" w:cs="Helvetica"/>
          <w:color w:val="2D3B45"/>
          <w:sz w:val="24"/>
          <w:szCs w:val="24"/>
        </w:rPr>
        <w:t> Edition (ISBN-13: 978-0134400242, ISBN-10: 0134400240)</w:t>
      </w:r>
    </w:p>
    <w:p w14:paraId="08215264"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01626D5F"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Canvas</w:t>
      </w:r>
    </w:p>
    <w:p w14:paraId="380A7AFA" w14:textId="77777777" w:rsidR="00EE7AE8" w:rsidRPr="00EE7AE8" w:rsidRDefault="00EE7AE8" w:rsidP="00EE7AE8">
      <w:pPr>
        <w:shd w:val="clear" w:color="auto" w:fill="FFFFFF"/>
        <w:spacing w:after="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This course will be delivered via </w:t>
      </w:r>
      <w:r w:rsidRPr="00EE7AE8">
        <w:rPr>
          <w:rFonts w:ascii="Helvetica" w:eastAsia="Times New Roman" w:hAnsi="Helvetica" w:cs="Helvetica"/>
          <w:b/>
          <w:bCs/>
          <w:color w:val="2D3B45"/>
          <w:sz w:val="24"/>
          <w:szCs w:val="24"/>
        </w:rPr>
        <w:t>Canvas</w:t>
      </w:r>
      <w:r w:rsidRPr="00EE7AE8">
        <w:rPr>
          <w:rFonts w:ascii="Helvetica" w:eastAsia="Times New Roman" w:hAnsi="Helvetica" w:cs="Helvetica"/>
          <w:color w:val="2D3B45"/>
          <w:sz w:val="24"/>
          <w:szCs w:val="24"/>
        </w:rPr>
        <w:t> where you will interact with your classmates and with your instructor. Within the course Canvas site, you will access the learning materials, such as the syllabus, assignments and quizzes. For technical assistance, please visit </w:t>
      </w:r>
      <w:proofErr w:type="spellStart"/>
      <w:r w:rsidRPr="00EE7AE8">
        <w:rPr>
          <w:rFonts w:ascii="Helvetica" w:eastAsia="Times New Roman" w:hAnsi="Helvetica" w:cs="Helvetica"/>
          <w:color w:val="2D3B45"/>
          <w:sz w:val="24"/>
          <w:szCs w:val="24"/>
        </w:rPr>
        <w:fldChar w:fldCharType="begin"/>
      </w:r>
      <w:r w:rsidRPr="00EE7AE8">
        <w:rPr>
          <w:rFonts w:ascii="Helvetica" w:eastAsia="Times New Roman" w:hAnsi="Helvetica" w:cs="Helvetica"/>
          <w:color w:val="2D3B45"/>
          <w:sz w:val="24"/>
          <w:szCs w:val="24"/>
        </w:rPr>
        <w:instrText xml:space="preserve"> HYPERLINK "http://ecampus.oregonstate.edu/services/technical-help.htm" \t "_blank" </w:instrText>
      </w:r>
      <w:r w:rsidRPr="00EE7AE8">
        <w:rPr>
          <w:rFonts w:ascii="Helvetica" w:eastAsia="Times New Roman" w:hAnsi="Helvetica" w:cs="Helvetica"/>
          <w:color w:val="2D3B45"/>
          <w:sz w:val="24"/>
          <w:szCs w:val="24"/>
        </w:rPr>
        <w:fldChar w:fldCharType="separate"/>
      </w:r>
      <w:r w:rsidRPr="00EE7AE8">
        <w:rPr>
          <w:rFonts w:ascii="Helvetica" w:eastAsia="Times New Roman" w:hAnsi="Helvetica" w:cs="Helvetica"/>
          <w:color w:val="0000FF"/>
          <w:sz w:val="24"/>
          <w:szCs w:val="24"/>
          <w:u w:val="single"/>
        </w:rPr>
        <w:t>Ecampus</w:t>
      </w:r>
      <w:proofErr w:type="spellEnd"/>
      <w:r w:rsidRPr="00EE7AE8">
        <w:rPr>
          <w:rFonts w:ascii="Helvetica" w:eastAsia="Times New Roman" w:hAnsi="Helvetica" w:cs="Helvetica"/>
          <w:color w:val="0000FF"/>
          <w:sz w:val="24"/>
          <w:szCs w:val="24"/>
          <w:u w:val="single"/>
        </w:rPr>
        <w:t xml:space="preserve"> Technical Help</w:t>
      </w:r>
      <w:r w:rsidRPr="00EE7AE8">
        <w:rPr>
          <w:rFonts w:ascii="Helvetica" w:eastAsia="Times New Roman" w:hAnsi="Helvetica" w:cs="Helvetica"/>
          <w:color w:val="0000FF"/>
          <w:sz w:val="24"/>
          <w:szCs w:val="24"/>
          <w:u w:val="single"/>
          <w:bdr w:val="none" w:sz="0" w:space="0" w:color="auto" w:frame="1"/>
        </w:rPr>
        <w:t> (Links to an external site.)Links to an external site.</w:t>
      </w:r>
      <w:r w:rsidRPr="00EE7AE8">
        <w:rPr>
          <w:rFonts w:ascii="Helvetica" w:eastAsia="Times New Roman" w:hAnsi="Helvetica" w:cs="Helvetica"/>
          <w:color w:val="2D3B45"/>
          <w:sz w:val="24"/>
          <w:szCs w:val="24"/>
        </w:rPr>
        <w:fldChar w:fldCharType="end"/>
      </w:r>
      <w:r w:rsidRPr="00EE7AE8">
        <w:rPr>
          <w:rFonts w:ascii="Helvetica" w:eastAsia="Times New Roman" w:hAnsi="Helvetica" w:cs="Helvetica"/>
          <w:color w:val="2D3B45"/>
          <w:sz w:val="24"/>
          <w:szCs w:val="24"/>
        </w:rPr>
        <w:t>.</w:t>
      </w:r>
    </w:p>
    <w:p w14:paraId="051C9BC5"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3590966E"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Communication Policy</w:t>
      </w:r>
    </w:p>
    <w:p w14:paraId="06E7C6D7"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Please post all the course-related questions on </w:t>
      </w:r>
      <w:r w:rsidRPr="00EE7AE8">
        <w:rPr>
          <w:rFonts w:ascii="Helvetica" w:eastAsia="Times New Roman" w:hAnsi="Helvetica" w:cs="Helvetica"/>
          <w:b/>
          <w:bCs/>
          <w:color w:val="2D3B45"/>
          <w:sz w:val="24"/>
          <w:szCs w:val="24"/>
        </w:rPr>
        <w:t>Piazza</w:t>
      </w:r>
      <w:r w:rsidRPr="00EE7AE8">
        <w:rPr>
          <w:rFonts w:ascii="Helvetica" w:eastAsia="Times New Roman" w:hAnsi="Helvetica" w:cs="Helvetica"/>
          <w:color w:val="2D3B45"/>
          <w:sz w:val="24"/>
          <w:szCs w:val="24"/>
        </w:rPr>
        <w:t> </w:t>
      </w:r>
      <w:r w:rsidRPr="00EE7AE8">
        <w:rPr>
          <w:rFonts w:ascii="Helvetica" w:eastAsia="Times New Roman" w:hAnsi="Helvetica" w:cs="Helvetica"/>
          <w:b/>
          <w:bCs/>
          <w:color w:val="2D3B45"/>
          <w:sz w:val="24"/>
          <w:szCs w:val="24"/>
        </w:rPr>
        <w:t>Discussions</w:t>
      </w:r>
      <w:r w:rsidRPr="00EE7AE8">
        <w:rPr>
          <w:rFonts w:ascii="Helvetica" w:eastAsia="Times New Roman" w:hAnsi="Helvetica" w:cs="Helvetica"/>
          <w:color w:val="2D3B45"/>
          <w:sz w:val="24"/>
          <w:szCs w:val="24"/>
        </w:rPr>
        <w:t> forum so that the whole class may benefit from our conversation.  Please email me for matters of a personal nature.  Please include the tag </w:t>
      </w:r>
      <w:r w:rsidRPr="00EE7AE8">
        <w:rPr>
          <w:rFonts w:ascii="Helvetica" w:eastAsia="Times New Roman" w:hAnsi="Helvetica" w:cs="Helvetica"/>
          <w:b/>
          <w:bCs/>
          <w:color w:val="2D3B45"/>
          <w:sz w:val="24"/>
          <w:szCs w:val="24"/>
        </w:rPr>
        <w:t>[CS162 Fall 2018]</w:t>
      </w:r>
      <w:r w:rsidRPr="00EE7AE8">
        <w:rPr>
          <w:rFonts w:ascii="Helvetica" w:eastAsia="Times New Roman" w:hAnsi="Helvetica" w:cs="Helvetica"/>
          <w:color w:val="2D3B45"/>
          <w:sz w:val="24"/>
          <w:szCs w:val="24"/>
        </w:rPr>
        <w:t> in your email subject and use your </w:t>
      </w:r>
      <w:r w:rsidRPr="00EE7AE8">
        <w:rPr>
          <w:rFonts w:ascii="Helvetica" w:eastAsia="Times New Roman" w:hAnsi="Helvetica" w:cs="Helvetica"/>
          <w:b/>
          <w:bCs/>
          <w:color w:val="2D3B45"/>
          <w:sz w:val="24"/>
          <w:szCs w:val="24"/>
        </w:rPr>
        <w:t>OSU email</w:t>
      </w:r>
      <w:r w:rsidRPr="00EE7AE8">
        <w:rPr>
          <w:rFonts w:ascii="Helvetica" w:eastAsia="Times New Roman" w:hAnsi="Helvetica" w:cs="Helvetica"/>
          <w:color w:val="2D3B45"/>
          <w:sz w:val="24"/>
          <w:szCs w:val="24"/>
        </w:rPr>
        <w:t> instead of the Canvas email.  I will reply to course-related questions and emails within 24-48 hours. I will also send out the course updates through</w:t>
      </w:r>
      <w:r w:rsidRPr="00EE7AE8">
        <w:rPr>
          <w:rFonts w:ascii="Helvetica" w:eastAsia="Times New Roman" w:hAnsi="Helvetica" w:cs="Helvetica"/>
          <w:b/>
          <w:bCs/>
          <w:color w:val="2D3B45"/>
          <w:sz w:val="24"/>
          <w:szCs w:val="24"/>
        </w:rPr>
        <w:t> Canvas Announcement</w:t>
      </w:r>
      <w:r w:rsidRPr="00EE7AE8">
        <w:rPr>
          <w:rFonts w:ascii="Helvetica" w:eastAsia="Times New Roman" w:hAnsi="Helvetica" w:cs="Helvetica"/>
          <w:color w:val="2D3B45"/>
          <w:sz w:val="24"/>
          <w:szCs w:val="24"/>
        </w:rPr>
        <w:t xml:space="preserve"> to the whole class and you will receive an email notification on each announcement.  It is your responsibility to check your OSU email and the Canvas course website regularly to keep updated.  For questions about assignments and grading, please contact the TA that grade your assignment.  TAs will </w:t>
      </w:r>
      <w:r w:rsidRPr="00EE7AE8">
        <w:rPr>
          <w:rFonts w:ascii="Helvetica" w:eastAsia="Times New Roman" w:hAnsi="Helvetica" w:cs="Helvetica"/>
          <w:color w:val="2D3B45"/>
          <w:sz w:val="24"/>
          <w:szCs w:val="24"/>
        </w:rPr>
        <w:lastRenderedPageBreak/>
        <w:t>hold office hours online from week 1 to week 10.  The schedule will be posted on Canvas.</w:t>
      </w:r>
    </w:p>
    <w:p w14:paraId="04C3E786"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6A95A2BE"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Measurable Student Learning Outcomes</w:t>
      </w:r>
    </w:p>
    <w:p w14:paraId="09915387"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At the completion of the course, students will be able to:</w:t>
      </w:r>
    </w:p>
    <w:p w14:paraId="273E293A"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Design</w:t>
      </w:r>
      <w:r w:rsidRPr="00EE7AE8">
        <w:rPr>
          <w:rFonts w:ascii="Helvetica" w:eastAsia="Times New Roman" w:hAnsi="Helvetica" w:cs="Helvetica"/>
          <w:color w:val="2D3B45"/>
          <w:sz w:val="24"/>
          <w:szCs w:val="24"/>
        </w:rPr>
        <w:t> and </w:t>
      </w:r>
      <w:r w:rsidRPr="00EE7AE8">
        <w:rPr>
          <w:rFonts w:ascii="Helvetica" w:eastAsia="Times New Roman" w:hAnsi="Helvetica" w:cs="Helvetica"/>
          <w:b/>
          <w:bCs/>
          <w:color w:val="2D3B45"/>
          <w:sz w:val="24"/>
          <w:szCs w:val="24"/>
        </w:rPr>
        <w:t>implement</w:t>
      </w:r>
      <w:r w:rsidRPr="00EE7AE8">
        <w:rPr>
          <w:rFonts w:ascii="Helvetica" w:eastAsia="Times New Roman" w:hAnsi="Helvetica" w:cs="Helvetica"/>
          <w:color w:val="2D3B45"/>
          <w:sz w:val="24"/>
          <w:szCs w:val="24"/>
        </w:rPr>
        <w:t> programs that require:</w:t>
      </w:r>
    </w:p>
    <w:p w14:paraId="16C05EFA"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(a) </w:t>
      </w:r>
      <w:r w:rsidRPr="00EE7AE8">
        <w:rPr>
          <w:rFonts w:ascii="Helvetica" w:eastAsia="Times New Roman" w:hAnsi="Helvetica" w:cs="Helvetica"/>
          <w:b/>
          <w:bCs/>
          <w:color w:val="2D3B45"/>
          <w:sz w:val="24"/>
          <w:szCs w:val="24"/>
        </w:rPr>
        <w:t>multiple classes</w:t>
      </w:r>
      <w:r w:rsidRPr="00EE7AE8">
        <w:rPr>
          <w:rFonts w:ascii="Helvetica" w:eastAsia="Times New Roman" w:hAnsi="Helvetica" w:cs="Helvetica"/>
          <w:color w:val="2D3B45"/>
          <w:sz w:val="24"/>
          <w:szCs w:val="24"/>
        </w:rPr>
        <w:t>, structures</w:t>
      </w:r>
    </w:p>
    <w:p w14:paraId="6D086C8B"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(b) hierarchies of classes that use </w:t>
      </w:r>
      <w:r w:rsidRPr="00EE7AE8">
        <w:rPr>
          <w:rFonts w:ascii="Helvetica" w:eastAsia="Times New Roman" w:hAnsi="Helvetica" w:cs="Helvetica"/>
          <w:b/>
          <w:bCs/>
          <w:color w:val="2D3B45"/>
          <w:sz w:val="24"/>
          <w:szCs w:val="24"/>
        </w:rPr>
        <w:t>inheritance</w:t>
      </w:r>
      <w:r w:rsidRPr="00EE7AE8">
        <w:rPr>
          <w:rFonts w:ascii="Helvetica" w:eastAsia="Times New Roman" w:hAnsi="Helvetica" w:cs="Helvetica"/>
          <w:color w:val="2D3B45"/>
          <w:sz w:val="24"/>
          <w:szCs w:val="24"/>
        </w:rPr>
        <w:t> and </w:t>
      </w:r>
      <w:r w:rsidRPr="00EE7AE8">
        <w:rPr>
          <w:rFonts w:ascii="Helvetica" w:eastAsia="Times New Roman" w:hAnsi="Helvetica" w:cs="Helvetica"/>
          <w:b/>
          <w:bCs/>
          <w:color w:val="2D3B45"/>
          <w:sz w:val="24"/>
          <w:szCs w:val="24"/>
        </w:rPr>
        <w:t>polymorphism</w:t>
      </w:r>
    </w:p>
    <w:p w14:paraId="7738F486"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(c) understanding of abstraction, modularity, separation of concerns, exception handling</w:t>
      </w:r>
    </w:p>
    <w:p w14:paraId="5F09A566"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Construct</w:t>
      </w:r>
      <w:r w:rsidRPr="00EE7AE8">
        <w:rPr>
          <w:rFonts w:ascii="Helvetica" w:eastAsia="Times New Roman" w:hAnsi="Helvetica" w:cs="Helvetica"/>
          <w:color w:val="2D3B45"/>
          <w:sz w:val="24"/>
          <w:szCs w:val="24"/>
        </w:rPr>
        <w:t> and </w:t>
      </w:r>
      <w:r w:rsidRPr="00EE7AE8">
        <w:rPr>
          <w:rFonts w:ascii="Helvetica" w:eastAsia="Times New Roman" w:hAnsi="Helvetica" w:cs="Helvetica"/>
          <w:b/>
          <w:bCs/>
          <w:color w:val="2D3B45"/>
          <w:sz w:val="24"/>
          <w:szCs w:val="24"/>
        </w:rPr>
        <w:t>use</w:t>
      </w:r>
      <w:r w:rsidRPr="00EE7AE8">
        <w:rPr>
          <w:rFonts w:ascii="Helvetica" w:eastAsia="Times New Roman" w:hAnsi="Helvetica" w:cs="Helvetica"/>
          <w:color w:val="2D3B45"/>
          <w:sz w:val="24"/>
          <w:szCs w:val="24"/>
        </w:rPr>
        <w:t> basic </w:t>
      </w:r>
      <w:r w:rsidRPr="00EE7AE8">
        <w:rPr>
          <w:rFonts w:ascii="Helvetica" w:eastAsia="Times New Roman" w:hAnsi="Helvetica" w:cs="Helvetica"/>
          <w:b/>
          <w:bCs/>
          <w:color w:val="2D3B45"/>
          <w:sz w:val="24"/>
          <w:szCs w:val="24"/>
        </w:rPr>
        <w:t>linear structures</w:t>
      </w:r>
      <w:r w:rsidRPr="00EE7AE8">
        <w:rPr>
          <w:rFonts w:ascii="Helvetica" w:eastAsia="Times New Roman" w:hAnsi="Helvetica" w:cs="Helvetica"/>
          <w:color w:val="2D3B45"/>
          <w:sz w:val="24"/>
          <w:szCs w:val="24"/>
        </w:rPr>
        <w:t> (arrays, stacks, queues, and various linked lists) in programs, and be able to describe instances appropriate for their use.</w:t>
      </w:r>
    </w:p>
    <w:p w14:paraId="101B297A"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Classify</w:t>
      </w:r>
      <w:r w:rsidRPr="00EE7AE8">
        <w:rPr>
          <w:rFonts w:ascii="Helvetica" w:eastAsia="Times New Roman" w:hAnsi="Helvetica" w:cs="Helvetica"/>
          <w:color w:val="2D3B45"/>
          <w:sz w:val="24"/>
          <w:szCs w:val="24"/>
        </w:rPr>
        <w:t> moderately complicated </w:t>
      </w:r>
      <w:r w:rsidRPr="00EE7AE8">
        <w:rPr>
          <w:rFonts w:ascii="Helvetica" w:eastAsia="Times New Roman" w:hAnsi="Helvetica" w:cs="Helvetica"/>
          <w:b/>
          <w:bCs/>
          <w:color w:val="2D3B45"/>
          <w:sz w:val="24"/>
          <w:szCs w:val="24"/>
        </w:rPr>
        <w:t>algorithms</w:t>
      </w:r>
      <w:r w:rsidRPr="00EE7AE8">
        <w:rPr>
          <w:rFonts w:ascii="Helvetica" w:eastAsia="Times New Roman" w:hAnsi="Helvetica" w:cs="Helvetica"/>
          <w:color w:val="2D3B45"/>
          <w:sz w:val="24"/>
          <w:szCs w:val="24"/>
        </w:rPr>
        <w:t xml:space="preserve"> in these complexity classes: </w:t>
      </w:r>
      <w:proofErr w:type="gramStart"/>
      <w:r w:rsidRPr="00EE7AE8">
        <w:rPr>
          <w:rFonts w:ascii="Helvetica" w:eastAsia="Times New Roman" w:hAnsi="Helvetica" w:cs="Helvetica"/>
          <w:color w:val="2D3B45"/>
          <w:sz w:val="24"/>
          <w:szCs w:val="24"/>
        </w:rPr>
        <w:t>O(</w:t>
      </w:r>
      <w:proofErr w:type="gramEnd"/>
      <w:r w:rsidRPr="00EE7AE8">
        <w:rPr>
          <w:rFonts w:ascii="Helvetica" w:eastAsia="Times New Roman" w:hAnsi="Helvetica" w:cs="Helvetica"/>
          <w:color w:val="2D3B45"/>
          <w:sz w:val="24"/>
          <w:szCs w:val="24"/>
        </w:rPr>
        <w:t>1), O(log n), O(n), O(n log n), and O(n</w:t>
      </w:r>
      <w:r w:rsidRPr="00EE7AE8">
        <w:rPr>
          <w:rFonts w:ascii="Helvetica" w:eastAsia="Times New Roman" w:hAnsi="Helvetica" w:cs="Helvetica"/>
          <w:color w:val="2D3B45"/>
          <w:sz w:val="18"/>
          <w:szCs w:val="18"/>
          <w:vertAlign w:val="superscript"/>
        </w:rPr>
        <w:t>2</w:t>
      </w:r>
      <w:r w:rsidRPr="00EE7AE8">
        <w:rPr>
          <w:rFonts w:ascii="Helvetica" w:eastAsia="Times New Roman" w:hAnsi="Helvetica" w:cs="Helvetica"/>
          <w:color w:val="2D3B45"/>
          <w:sz w:val="24"/>
          <w:szCs w:val="24"/>
        </w:rPr>
        <w:t>).</w:t>
      </w:r>
    </w:p>
    <w:p w14:paraId="7D12E49D"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Develop</w:t>
      </w:r>
      <w:r w:rsidRPr="00EE7AE8">
        <w:rPr>
          <w:rFonts w:ascii="Helvetica" w:eastAsia="Times New Roman" w:hAnsi="Helvetica" w:cs="Helvetica"/>
          <w:color w:val="2D3B45"/>
          <w:sz w:val="24"/>
          <w:szCs w:val="24"/>
        </w:rPr>
        <w:t> test-data sets and testing plans for programming projects</w:t>
      </w:r>
    </w:p>
    <w:p w14:paraId="58D95D2F"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Produce</w:t>
      </w:r>
      <w:r w:rsidRPr="00EE7AE8">
        <w:rPr>
          <w:rFonts w:ascii="Helvetica" w:eastAsia="Times New Roman" w:hAnsi="Helvetica" w:cs="Helvetica"/>
          <w:color w:val="2D3B45"/>
          <w:sz w:val="24"/>
          <w:szCs w:val="24"/>
        </w:rPr>
        <w:t> </w:t>
      </w:r>
      <w:r w:rsidRPr="00EE7AE8">
        <w:rPr>
          <w:rFonts w:ascii="Helvetica" w:eastAsia="Times New Roman" w:hAnsi="Helvetica" w:cs="Helvetica"/>
          <w:b/>
          <w:bCs/>
          <w:color w:val="2D3B45"/>
          <w:sz w:val="24"/>
          <w:szCs w:val="24"/>
        </w:rPr>
        <w:t>recursive</w:t>
      </w:r>
      <w:r w:rsidRPr="00EE7AE8">
        <w:rPr>
          <w:rFonts w:ascii="Helvetica" w:eastAsia="Times New Roman" w:hAnsi="Helvetica" w:cs="Helvetica"/>
          <w:color w:val="2D3B45"/>
          <w:sz w:val="24"/>
          <w:szCs w:val="24"/>
        </w:rPr>
        <w:t> </w:t>
      </w:r>
      <w:proofErr w:type="gramStart"/>
      <w:r w:rsidRPr="00EE7AE8">
        <w:rPr>
          <w:rFonts w:ascii="Helvetica" w:eastAsia="Times New Roman" w:hAnsi="Helvetica" w:cs="Helvetica"/>
          <w:color w:val="2D3B45"/>
          <w:sz w:val="24"/>
          <w:szCs w:val="24"/>
        </w:rPr>
        <w:t>algorithms, and</w:t>
      </w:r>
      <w:proofErr w:type="gramEnd"/>
      <w:r w:rsidRPr="00EE7AE8">
        <w:rPr>
          <w:rFonts w:ascii="Helvetica" w:eastAsia="Times New Roman" w:hAnsi="Helvetica" w:cs="Helvetica"/>
          <w:color w:val="2D3B45"/>
          <w:sz w:val="24"/>
          <w:szCs w:val="24"/>
        </w:rPr>
        <w:t xml:space="preserve"> choose appropriately between iterative and recursive algorithms.</w:t>
      </w:r>
    </w:p>
    <w:p w14:paraId="25D8C18C"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0785D9CD"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Graded Course Works</w:t>
      </w:r>
    </w:p>
    <w:p w14:paraId="35013AF5"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Tests and Quizzes</w:t>
      </w:r>
    </w:p>
    <w:p w14:paraId="0B3F864C"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There will be a policies quiz at the beginning of the course, one course survey at the end of the term, and four open-book tests. Each test will have around 20 questions (T/F and multiple choices) on Canvas. You may take the test a second time, but only the score of the </w:t>
      </w:r>
      <w:r w:rsidRPr="00EE7AE8">
        <w:rPr>
          <w:rFonts w:ascii="Helvetica" w:eastAsia="Times New Roman" w:hAnsi="Helvetica" w:cs="Helvetica"/>
          <w:b/>
          <w:bCs/>
          <w:color w:val="2D3B45"/>
          <w:sz w:val="24"/>
          <w:szCs w:val="24"/>
        </w:rPr>
        <w:t>final attempt</w:t>
      </w:r>
      <w:r w:rsidRPr="00EE7AE8">
        <w:rPr>
          <w:rFonts w:ascii="Helvetica" w:eastAsia="Times New Roman" w:hAnsi="Helvetica" w:cs="Helvetica"/>
          <w:color w:val="2D3B45"/>
          <w:sz w:val="24"/>
          <w:szCs w:val="24"/>
        </w:rPr>
        <w:t> will count.  Each attempt will be timed.  You may not get the same questions each time.</w:t>
      </w:r>
    </w:p>
    <w:p w14:paraId="1F0FDB6B"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Projects</w:t>
      </w:r>
    </w:p>
    <w:p w14:paraId="3E614820"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There are 4 larger programming project assignments.  An assignment generally includes understanding the requirements, designing the program, implementing and testing the code, and writing a reflection document. Programs are graded on how well they solve the assigned problem, meet specifications, use proper formatting and documentation. All the 4 projects will be individual work.</w:t>
      </w:r>
    </w:p>
    <w:p w14:paraId="3518CC91"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lastRenderedPageBreak/>
        <w:t>Labs</w:t>
      </w:r>
    </w:p>
    <w:p w14:paraId="136CA175"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Labs are small development projects that reinforce the topics presented each week. You will have one lab each week, and ten labs in total.  All the labs will be individual work.</w:t>
      </w:r>
    </w:p>
    <w:p w14:paraId="497AC39F"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Group Activities</w:t>
      </w:r>
    </w:p>
    <w:p w14:paraId="05AF747F"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xml:space="preserve">Activities include two types of activities that support the course objectives.  You will discuss certain topics on some concepts and techniques on Piazza with your classmates. There is a final reflection discussion (week 9 &amp; 10) about your journey through 161-162 to learn how to program. This discussion will be on Canvas and will be available for about </w:t>
      </w:r>
      <w:proofErr w:type="gramStart"/>
      <w:r w:rsidRPr="00EE7AE8">
        <w:rPr>
          <w:rFonts w:ascii="Helvetica" w:eastAsia="Times New Roman" w:hAnsi="Helvetica" w:cs="Helvetica"/>
          <w:color w:val="2D3B45"/>
          <w:sz w:val="24"/>
          <w:szCs w:val="24"/>
        </w:rPr>
        <w:t>2 week</w:t>
      </w:r>
      <w:proofErr w:type="gramEnd"/>
      <w:r w:rsidRPr="00EE7AE8">
        <w:rPr>
          <w:rFonts w:ascii="Helvetica" w:eastAsia="Times New Roman" w:hAnsi="Helvetica" w:cs="Helvetica"/>
          <w:color w:val="2D3B45"/>
          <w:sz w:val="24"/>
          <w:szCs w:val="24"/>
        </w:rPr>
        <w:t xml:space="preserve"> periods. There will be one group projects during the 4th-6th weeks of the term and you need to form a team to work together and submit one work.</w:t>
      </w:r>
    </w:p>
    <w:p w14:paraId="3714D56C"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Final Project</w:t>
      </w:r>
    </w:p>
    <w:p w14:paraId="354C6D4C"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There will be a final project instead of a final exam.  It will be similar in the format to the projects but will cover concepts from the entire course. The final project is also individual work.</w:t>
      </w:r>
    </w:p>
    <w:p w14:paraId="5009C703"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 </w:t>
      </w:r>
    </w:p>
    <w:p w14:paraId="2224A618"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Grading Policies</w:t>
      </w:r>
    </w:p>
    <w:p w14:paraId="73049EB0"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The list below indicates how the course learning outcomes will be measured:</w:t>
      </w:r>
    </w:p>
    <w:p w14:paraId="1348BA14"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jc w:val="both"/>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Projects – 30%</w:t>
      </w:r>
    </w:p>
    <w:p w14:paraId="681759B8"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jc w:val="both"/>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Labs – 30%</w:t>
      </w:r>
    </w:p>
    <w:p w14:paraId="62D9DA7B"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jc w:val="both"/>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Group activities – 10%</w:t>
      </w:r>
    </w:p>
    <w:p w14:paraId="5A9F9D70"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jc w:val="both"/>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Quizzes/Test – 15%</w:t>
      </w:r>
    </w:p>
    <w:p w14:paraId="3867BC16" w14:textId="77777777" w:rsidR="00EE7AE8" w:rsidRPr="00EE7AE8" w:rsidRDefault="00EE7AE8" w:rsidP="00EE7AE8">
      <w:pPr>
        <w:pStyle w:val="ListParagraph"/>
        <w:numPr>
          <w:ilvl w:val="0"/>
          <w:numId w:val="16"/>
        </w:numPr>
        <w:shd w:val="clear" w:color="auto" w:fill="FFFFFF"/>
        <w:spacing w:before="100" w:beforeAutospacing="1" w:after="100" w:afterAutospacing="1" w:line="240" w:lineRule="auto"/>
        <w:jc w:val="both"/>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Final project – 15%</w:t>
      </w:r>
    </w:p>
    <w:p w14:paraId="7EA76F21" w14:textId="64229431" w:rsidR="00EE7AE8" w:rsidRPr="00EE7AE8" w:rsidRDefault="00EE7AE8" w:rsidP="00EE7AE8">
      <w:pPr>
        <w:shd w:val="clear" w:color="auto" w:fill="FFFFFF"/>
        <w:spacing w:before="100" w:beforeAutospacing="1" w:after="100" w:afterAutospacing="1" w:line="240" w:lineRule="auto"/>
        <w:jc w:val="both"/>
        <w:rPr>
          <w:rFonts w:ascii="Helvetica" w:eastAsia="Times New Roman" w:hAnsi="Helvetica" w:cs="Helvetica"/>
          <w:color w:val="2D3B45"/>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98"/>
        <w:gridCol w:w="5262"/>
      </w:tblGrid>
      <w:tr w:rsidR="00EE7AE8" w:rsidRPr="00EE7AE8" w14:paraId="783A5546" w14:textId="77777777" w:rsidTr="00EE7AE8">
        <w:trPr>
          <w:trHeight w:val="420"/>
          <w:tblHeader/>
        </w:trPr>
        <w:tc>
          <w:tcPr>
            <w:tcW w:w="2189" w:type="pct"/>
            <w:tcBorders>
              <w:top w:val="nil"/>
            </w:tcBorders>
            <w:shd w:val="clear" w:color="auto" w:fill="E4E9ED"/>
            <w:tcMar>
              <w:top w:w="120" w:type="dxa"/>
              <w:left w:w="120" w:type="dxa"/>
              <w:bottom w:w="120" w:type="dxa"/>
              <w:right w:w="120" w:type="dxa"/>
            </w:tcMar>
            <w:vAlign w:val="bottom"/>
            <w:hideMark/>
          </w:tcPr>
          <w:p w14:paraId="785F4EB4" w14:textId="77777777" w:rsidR="00EE7AE8" w:rsidRPr="00EE7AE8" w:rsidRDefault="00EE7AE8" w:rsidP="00EE7AE8">
            <w:pPr>
              <w:spacing w:after="300" w:line="300" w:lineRule="atLeast"/>
              <w:rPr>
                <w:rFonts w:ascii="Times New Roman" w:eastAsia="Times New Roman" w:hAnsi="Times New Roman" w:cs="Times New Roman"/>
                <w:b/>
                <w:bCs/>
                <w:sz w:val="24"/>
                <w:szCs w:val="24"/>
              </w:rPr>
            </w:pPr>
            <w:r w:rsidRPr="00EE7AE8">
              <w:rPr>
                <w:rFonts w:ascii="Times New Roman" w:eastAsia="Times New Roman" w:hAnsi="Times New Roman" w:cs="Times New Roman"/>
                <w:b/>
                <w:bCs/>
                <w:sz w:val="24"/>
                <w:szCs w:val="24"/>
              </w:rPr>
              <w:t>Grade letter</w:t>
            </w:r>
          </w:p>
        </w:tc>
        <w:tc>
          <w:tcPr>
            <w:tcW w:w="2811" w:type="pct"/>
            <w:tcBorders>
              <w:top w:val="nil"/>
            </w:tcBorders>
            <w:shd w:val="clear" w:color="auto" w:fill="E4E9ED"/>
            <w:tcMar>
              <w:top w:w="120" w:type="dxa"/>
              <w:left w:w="120" w:type="dxa"/>
              <w:bottom w:w="120" w:type="dxa"/>
              <w:right w:w="120" w:type="dxa"/>
            </w:tcMar>
            <w:vAlign w:val="bottom"/>
            <w:hideMark/>
          </w:tcPr>
          <w:p w14:paraId="7B5B4A32" w14:textId="77777777" w:rsidR="00EE7AE8" w:rsidRPr="00EE7AE8" w:rsidRDefault="00EE7AE8" w:rsidP="00EE7AE8">
            <w:pPr>
              <w:spacing w:after="300" w:line="300" w:lineRule="atLeast"/>
              <w:rPr>
                <w:rFonts w:ascii="Times New Roman" w:eastAsia="Times New Roman" w:hAnsi="Times New Roman" w:cs="Times New Roman"/>
                <w:b/>
                <w:bCs/>
                <w:sz w:val="24"/>
                <w:szCs w:val="24"/>
              </w:rPr>
            </w:pPr>
            <w:r w:rsidRPr="00EE7AE8">
              <w:rPr>
                <w:rFonts w:ascii="Times New Roman" w:eastAsia="Times New Roman" w:hAnsi="Times New Roman" w:cs="Times New Roman"/>
                <w:b/>
                <w:bCs/>
                <w:sz w:val="24"/>
                <w:szCs w:val="24"/>
              </w:rPr>
              <w:t>Percentage floor</w:t>
            </w:r>
          </w:p>
        </w:tc>
      </w:tr>
      <w:tr w:rsidR="00EE7AE8" w:rsidRPr="00EE7AE8" w14:paraId="263F7944"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70E65B08"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A</w:t>
            </w:r>
          </w:p>
        </w:tc>
        <w:tc>
          <w:tcPr>
            <w:tcW w:w="1700" w:type="pct"/>
            <w:tcBorders>
              <w:top w:val="single" w:sz="6" w:space="0" w:color="DDDDDD"/>
            </w:tcBorders>
            <w:shd w:val="clear" w:color="auto" w:fill="auto"/>
            <w:tcMar>
              <w:top w:w="30" w:type="dxa"/>
              <w:left w:w="30" w:type="dxa"/>
              <w:bottom w:w="30" w:type="dxa"/>
              <w:right w:w="30" w:type="dxa"/>
            </w:tcMar>
            <w:hideMark/>
          </w:tcPr>
          <w:p w14:paraId="503F44CE"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&gt;=93</w:t>
            </w:r>
          </w:p>
        </w:tc>
      </w:tr>
      <w:tr w:rsidR="00EE7AE8" w:rsidRPr="00EE7AE8" w14:paraId="7AFD251E"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6C1BE4CA"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A-</w:t>
            </w:r>
          </w:p>
        </w:tc>
        <w:tc>
          <w:tcPr>
            <w:tcW w:w="1700" w:type="pct"/>
            <w:tcBorders>
              <w:top w:val="single" w:sz="6" w:space="0" w:color="DDDDDD"/>
            </w:tcBorders>
            <w:shd w:val="clear" w:color="auto" w:fill="auto"/>
            <w:tcMar>
              <w:top w:w="30" w:type="dxa"/>
              <w:left w:w="30" w:type="dxa"/>
              <w:bottom w:w="30" w:type="dxa"/>
              <w:right w:w="30" w:type="dxa"/>
            </w:tcMar>
            <w:hideMark/>
          </w:tcPr>
          <w:p w14:paraId="05251757"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&gt;=90</w:t>
            </w:r>
          </w:p>
        </w:tc>
      </w:tr>
      <w:tr w:rsidR="00EE7AE8" w:rsidRPr="00EE7AE8" w14:paraId="0B1C9F4C"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5C85D8CC"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B+</w:t>
            </w:r>
          </w:p>
        </w:tc>
        <w:tc>
          <w:tcPr>
            <w:tcW w:w="1700" w:type="pct"/>
            <w:tcBorders>
              <w:top w:val="single" w:sz="6" w:space="0" w:color="DDDDDD"/>
            </w:tcBorders>
            <w:shd w:val="clear" w:color="auto" w:fill="auto"/>
            <w:tcMar>
              <w:top w:w="30" w:type="dxa"/>
              <w:left w:w="30" w:type="dxa"/>
              <w:bottom w:w="30" w:type="dxa"/>
              <w:right w:w="30" w:type="dxa"/>
            </w:tcMar>
            <w:hideMark/>
          </w:tcPr>
          <w:p w14:paraId="15DAEF57"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&gt;=87</w:t>
            </w:r>
          </w:p>
        </w:tc>
      </w:tr>
      <w:tr w:rsidR="00EE7AE8" w:rsidRPr="00EE7AE8" w14:paraId="391F0D2C"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6417CD0C"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lastRenderedPageBreak/>
              <w:t>B</w:t>
            </w:r>
          </w:p>
        </w:tc>
        <w:tc>
          <w:tcPr>
            <w:tcW w:w="1700" w:type="pct"/>
            <w:tcBorders>
              <w:top w:val="single" w:sz="6" w:space="0" w:color="DDDDDD"/>
            </w:tcBorders>
            <w:shd w:val="clear" w:color="auto" w:fill="auto"/>
            <w:tcMar>
              <w:top w:w="30" w:type="dxa"/>
              <w:left w:w="30" w:type="dxa"/>
              <w:bottom w:w="30" w:type="dxa"/>
              <w:right w:w="30" w:type="dxa"/>
            </w:tcMar>
            <w:hideMark/>
          </w:tcPr>
          <w:p w14:paraId="0022262C"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&gt;=83</w:t>
            </w:r>
          </w:p>
        </w:tc>
      </w:tr>
      <w:tr w:rsidR="00EE7AE8" w:rsidRPr="00EE7AE8" w14:paraId="293370E6"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77492ABF"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B-</w:t>
            </w:r>
          </w:p>
        </w:tc>
        <w:tc>
          <w:tcPr>
            <w:tcW w:w="1700" w:type="pct"/>
            <w:tcBorders>
              <w:top w:val="single" w:sz="6" w:space="0" w:color="DDDDDD"/>
            </w:tcBorders>
            <w:shd w:val="clear" w:color="auto" w:fill="auto"/>
            <w:tcMar>
              <w:top w:w="30" w:type="dxa"/>
              <w:left w:w="30" w:type="dxa"/>
              <w:bottom w:w="30" w:type="dxa"/>
              <w:right w:w="30" w:type="dxa"/>
            </w:tcMar>
            <w:hideMark/>
          </w:tcPr>
          <w:p w14:paraId="4CF9E0D7"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&gt;=80</w:t>
            </w:r>
          </w:p>
        </w:tc>
      </w:tr>
      <w:tr w:rsidR="00EE7AE8" w:rsidRPr="00EE7AE8" w14:paraId="697D227C"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357EE466"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C+</w:t>
            </w:r>
          </w:p>
        </w:tc>
        <w:tc>
          <w:tcPr>
            <w:tcW w:w="1700" w:type="pct"/>
            <w:tcBorders>
              <w:top w:val="single" w:sz="6" w:space="0" w:color="DDDDDD"/>
            </w:tcBorders>
            <w:shd w:val="clear" w:color="auto" w:fill="auto"/>
            <w:tcMar>
              <w:top w:w="30" w:type="dxa"/>
              <w:left w:w="30" w:type="dxa"/>
              <w:bottom w:w="30" w:type="dxa"/>
              <w:right w:w="30" w:type="dxa"/>
            </w:tcMar>
            <w:hideMark/>
          </w:tcPr>
          <w:p w14:paraId="600CE369"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&gt;=77</w:t>
            </w:r>
          </w:p>
        </w:tc>
      </w:tr>
      <w:tr w:rsidR="00EE7AE8" w:rsidRPr="00EE7AE8" w14:paraId="4E0546B7"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00A0EC1B"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C</w:t>
            </w:r>
          </w:p>
        </w:tc>
        <w:tc>
          <w:tcPr>
            <w:tcW w:w="1700" w:type="pct"/>
            <w:tcBorders>
              <w:top w:val="single" w:sz="6" w:space="0" w:color="DDDDDD"/>
            </w:tcBorders>
            <w:shd w:val="clear" w:color="auto" w:fill="auto"/>
            <w:tcMar>
              <w:top w:w="30" w:type="dxa"/>
              <w:left w:w="30" w:type="dxa"/>
              <w:bottom w:w="30" w:type="dxa"/>
              <w:right w:w="30" w:type="dxa"/>
            </w:tcMar>
            <w:hideMark/>
          </w:tcPr>
          <w:p w14:paraId="388E815B"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&gt;=73</w:t>
            </w:r>
          </w:p>
        </w:tc>
      </w:tr>
      <w:tr w:rsidR="00EE7AE8" w:rsidRPr="00EE7AE8" w14:paraId="06DAC276"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3B76CACC"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C-</w:t>
            </w:r>
          </w:p>
        </w:tc>
        <w:tc>
          <w:tcPr>
            <w:tcW w:w="1700" w:type="pct"/>
            <w:tcBorders>
              <w:top w:val="single" w:sz="6" w:space="0" w:color="DDDDDD"/>
            </w:tcBorders>
            <w:shd w:val="clear" w:color="auto" w:fill="auto"/>
            <w:tcMar>
              <w:top w:w="30" w:type="dxa"/>
              <w:left w:w="30" w:type="dxa"/>
              <w:bottom w:w="30" w:type="dxa"/>
              <w:right w:w="30" w:type="dxa"/>
            </w:tcMar>
            <w:hideMark/>
          </w:tcPr>
          <w:p w14:paraId="574ED8A9"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&gt;=70</w:t>
            </w:r>
          </w:p>
        </w:tc>
      </w:tr>
      <w:tr w:rsidR="00EE7AE8" w:rsidRPr="00EE7AE8" w14:paraId="503F84DA"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1162CE09"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D+</w:t>
            </w:r>
          </w:p>
        </w:tc>
        <w:tc>
          <w:tcPr>
            <w:tcW w:w="1700" w:type="pct"/>
            <w:tcBorders>
              <w:top w:val="single" w:sz="6" w:space="0" w:color="DDDDDD"/>
            </w:tcBorders>
            <w:shd w:val="clear" w:color="auto" w:fill="auto"/>
            <w:tcMar>
              <w:top w:w="30" w:type="dxa"/>
              <w:left w:w="30" w:type="dxa"/>
              <w:bottom w:w="30" w:type="dxa"/>
              <w:right w:w="30" w:type="dxa"/>
            </w:tcMar>
            <w:hideMark/>
          </w:tcPr>
          <w:p w14:paraId="1686E658"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&gt;=67</w:t>
            </w:r>
          </w:p>
        </w:tc>
      </w:tr>
      <w:tr w:rsidR="00EE7AE8" w:rsidRPr="00EE7AE8" w14:paraId="2736A758"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2FD87298"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D</w:t>
            </w:r>
          </w:p>
        </w:tc>
        <w:tc>
          <w:tcPr>
            <w:tcW w:w="1700" w:type="pct"/>
            <w:tcBorders>
              <w:top w:val="single" w:sz="6" w:space="0" w:color="DDDDDD"/>
            </w:tcBorders>
            <w:shd w:val="clear" w:color="auto" w:fill="auto"/>
            <w:tcMar>
              <w:top w:w="30" w:type="dxa"/>
              <w:left w:w="30" w:type="dxa"/>
              <w:bottom w:w="30" w:type="dxa"/>
              <w:right w:w="30" w:type="dxa"/>
            </w:tcMar>
            <w:hideMark/>
          </w:tcPr>
          <w:p w14:paraId="1DB0EB11"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&gt;=63</w:t>
            </w:r>
          </w:p>
        </w:tc>
      </w:tr>
      <w:tr w:rsidR="00EE7AE8" w:rsidRPr="00EE7AE8" w14:paraId="5C6A2475"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76BEAF56"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D-</w:t>
            </w:r>
          </w:p>
        </w:tc>
        <w:tc>
          <w:tcPr>
            <w:tcW w:w="1700" w:type="pct"/>
            <w:tcBorders>
              <w:top w:val="single" w:sz="6" w:space="0" w:color="DDDDDD"/>
            </w:tcBorders>
            <w:shd w:val="clear" w:color="auto" w:fill="auto"/>
            <w:tcMar>
              <w:top w:w="30" w:type="dxa"/>
              <w:left w:w="30" w:type="dxa"/>
              <w:bottom w:w="30" w:type="dxa"/>
              <w:right w:w="30" w:type="dxa"/>
            </w:tcMar>
            <w:hideMark/>
          </w:tcPr>
          <w:p w14:paraId="0C596451"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&gt;=60</w:t>
            </w:r>
          </w:p>
        </w:tc>
      </w:tr>
      <w:tr w:rsidR="00EE7AE8" w:rsidRPr="00EE7AE8" w14:paraId="2A8698C0" w14:textId="77777777" w:rsidTr="00EE7AE8">
        <w:trPr>
          <w:trHeight w:val="20"/>
        </w:trPr>
        <w:tc>
          <w:tcPr>
            <w:tcW w:w="1700" w:type="pct"/>
            <w:tcBorders>
              <w:top w:val="single" w:sz="6" w:space="0" w:color="DDDDDD"/>
            </w:tcBorders>
            <w:shd w:val="clear" w:color="auto" w:fill="auto"/>
            <w:tcMar>
              <w:top w:w="30" w:type="dxa"/>
              <w:left w:w="30" w:type="dxa"/>
              <w:bottom w:w="30" w:type="dxa"/>
              <w:right w:w="30" w:type="dxa"/>
            </w:tcMar>
            <w:hideMark/>
          </w:tcPr>
          <w:p w14:paraId="6F057CB6"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F</w:t>
            </w:r>
          </w:p>
        </w:tc>
        <w:tc>
          <w:tcPr>
            <w:tcW w:w="1700" w:type="pct"/>
            <w:tcBorders>
              <w:top w:val="single" w:sz="6" w:space="0" w:color="DDDDDD"/>
            </w:tcBorders>
            <w:shd w:val="clear" w:color="auto" w:fill="auto"/>
            <w:tcMar>
              <w:top w:w="30" w:type="dxa"/>
              <w:left w:w="30" w:type="dxa"/>
              <w:bottom w:w="30" w:type="dxa"/>
              <w:right w:w="30" w:type="dxa"/>
            </w:tcMar>
            <w:hideMark/>
          </w:tcPr>
          <w:p w14:paraId="408E34A6" w14:textId="77777777" w:rsidR="00EE7AE8" w:rsidRPr="00EE7AE8" w:rsidRDefault="00EE7AE8" w:rsidP="00EE7AE8">
            <w:pPr>
              <w:spacing w:after="300" w:line="300" w:lineRule="atLeast"/>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&lt;60</w:t>
            </w:r>
          </w:p>
        </w:tc>
      </w:tr>
    </w:tbl>
    <w:p w14:paraId="089ECC6E"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4F1540CC"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REMINDER</w:t>
      </w:r>
      <w:r w:rsidRPr="00EE7AE8">
        <w:rPr>
          <w:rFonts w:ascii="Helvetica" w:eastAsia="Times New Roman" w:hAnsi="Helvetica" w:cs="Helvetica"/>
          <w:color w:val="2D3B45"/>
          <w:sz w:val="24"/>
          <w:szCs w:val="24"/>
        </w:rPr>
        <w:t>: A passing grade for classes in CS is a </w:t>
      </w:r>
      <w:r w:rsidRPr="00EE7AE8">
        <w:rPr>
          <w:rFonts w:ascii="Helvetica" w:eastAsia="Times New Roman" w:hAnsi="Helvetica" w:cs="Helvetica"/>
          <w:b/>
          <w:bCs/>
          <w:color w:val="2D3B45"/>
          <w:sz w:val="24"/>
          <w:szCs w:val="24"/>
        </w:rPr>
        <w:t>C</w:t>
      </w:r>
      <w:r w:rsidRPr="00EE7AE8">
        <w:rPr>
          <w:rFonts w:ascii="Helvetica" w:eastAsia="Times New Roman" w:hAnsi="Helvetica" w:cs="Helvetica"/>
          <w:color w:val="2D3B45"/>
          <w:sz w:val="24"/>
          <w:szCs w:val="24"/>
        </w:rPr>
        <w:t> or above.  A C- in a CS course is not considered a passing grade toward a CS degree or as a prerequisite for future CS classes.   </w:t>
      </w:r>
    </w:p>
    <w:p w14:paraId="7D63ABB8"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Your grade for each assignment will be posted on </w:t>
      </w:r>
      <w:r w:rsidRPr="00EE7AE8">
        <w:rPr>
          <w:rFonts w:ascii="Helvetica" w:eastAsia="Times New Roman" w:hAnsi="Helvetica" w:cs="Helvetica"/>
          <w:b/>
          <w:bCs/>
          <w:color w:val="2D3B45"/>
          <w:sz w:val="24"/>
          <w:szCs w:val="24"/>
        </w:rPr>
        <w:t>Canvas</w:t>
      </w:r>
      <w:r w:rsidRPr="00EE7AE8">
        <w:rPr>
          <w:rFonts w:ascii="Helvetica" w:eastAsia="Times New Roman" w:hAnsi="Helvetica" w:cs="Helvetica"/>
          <w:color w:val="2D3B45"/>
          <w:sz w:val="24"/>
          <w:szCs w:val="24"/>
        </w:rPr>
        <w:t> (generally after one week of the due date). Canvas is used to simply record the scores. The final score displayed is only </w:t>
      </w:r>
      <w:r w:rsidRPr="00EE7AE8">
        <w:rPr>
          <w:rFonts w:ascii="Helvetica" w:eastAsia="Times New Roman" w:hAnsi="Helvetica" w:cs="Helvetica"/>
          <w:b/>
          <w:bCs/>
          <w:color w:val="2D3B45"/>
          <w:sz w:val="24"/>
          <w:szCs w:val="24"/>
        </w:rPr>
        <w:t>approximate</w:t>
      </w:r>
      <w:r w:rsidRPr="00EE7AE8">
        <w:rPr>
          <w:rFonts w:ascii="Helvetica" w:eastAsia="Times New Roman" w:hAnsi="Helvetica" w:cs="Helvetica"/>
          <w:color w:val="2D3B45"/>
          <w:sz w:val="24"/>
          <w:szCs w:val="24"/>
        </w:rPr>
        <w:t>.  At any time, if you want a better estimate of your current grade in the course, please </w:t>
      </w:r>
      <w:r w:rsidRPr="00EE7AE8">
        <w:rPr>
          <w:rFonts w:ascii="Helvetica" w:eastAsia="Times New Roman" w:hAnsi="Helvetica" w:cs="Helvetica"/>
          <w:b/>
          <w:bCs/>
          <w:color w:val="2D3B45"/>
          <w:sz w:val="24"/>
          <w:szCs w:val="24"/>
        </w:rPr>
        <w:t>email the instructor</w:t>
      </w:r>
      <w:r w:rsidRPr="00EE7AE8">
        <w:rPr>
          <w:rFonts w:ascii="Helvetica" w:eastAsia="Times New Roman" w:hAnsi="Helvetica" w:cs="Helvetica"/>
          <w:color w:val="2D3B45"/>
          <w:sz w:val="24"/>
          <w:szCs w:val="24"/>
        </w:rPr>
        <w:t> from your OSU email account.       </w:t>
      </w:r>
    </w:p>
    <w:p w14:paraId="73BFBB56"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Re-grading</w:t>
      </w:r>
      <w:r w:rsidRPr="00EE7AE8">
        <w:rPr>
          <w:rFonts w:ascii="Helvetica" w:eastAsia="Times New Roman" w:hAnsi="Helvetica" w:cs="Helvetica"/>
          <w:color w:val="2D3B45"/>
          <w:sz w:val="24"/>
          <w:szCs w:val="24"/>
        </w:rPr>
        <w:t>: If you have a question about an assignment grade, you must contact your TA through OSU </w:t>
      </w:r>
      <w:r w:rsidRPr="00EE7AE8">
        <w:rPr>
          <w:rFonts w:ascii="Helvetica" w:eastAsia="Times New Roman" w:hAnsi="Helvetica" w:cs="Helvetica"/>
          <w:b/>
          <w:bCs/>
          <w:color w:val="2D3B45"/>
          <w:sz w:val="24"/>
          <w:szCs w:val="24"/>
        </w:rPr>
        <w:t>EMAIL</w:t>
      </w:r>
      <w:r w:rsidRPr="00EE7AE8">
        <w:rPr>
          <w:rFonts w:ascii="Helvetica" w:eastAsia="Times New Roman" w:hAnsi="Helvetica" w:cs="Helvetica"/>
          <w:color w:val="2D3B45"/>
          <w:sz w:val="24"/>
          <w:szCs w:val="24"/>
        </w:rPr>
        <w:t> within </w:t>
      </w:r>
      <w:r w:rsidRPr="00EE7AE8">
        <w:rPr>
          <w:rFonts w:ascii="Helvetica" w:eastAsia="Times New Roman" w:hAnsi="Helvetica" w:cs="Helvetica"/>
          <w:b/>
          <w:bCs/>
          <w:color w:val="2D3B45"/>
          <w:sz w:val="24"/>
          <w:szCs w:val="24"/>
        </w:rPr>
        <w:t>ONE WEEK</w:t>
      </w:r>
      <w:r w:rsidRPr="00EE7AE8">
        <w:rPr>
          <w:rFonts w:ascii="Helvetica" w:eastAsia="Times New Roman" w:hAnsi="Helvetica" w:cs="Helvetica"/>
          <w:color w:val="2D3B45"/>
          <w:sz w:val="24"/>
          <w:szCs w:val="24"/>
        </w:rPr>
        <w:t> of receiving your grade. After one week, you will not be able to dispute your grade. </w:t>
      </w:r>
    </w:p>
    <w:p w14:paraId="1D82B812"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Program Re-submission</w:t>
      </w:r>
      <w:r w:rsidRPr="00EE7AE8">
        <w:rPr>
          <w:rFonts w:ascii="Helvetica" w:eastAsia="Times New Roman" w:hAnsi="Helvetica" w:cs="Helvetica"/>
          <w:color w:val="2D3B45"/>
          <w:sz w:val="24"/>
          <w:szCs w:val="24"/>
        </w:rPr>
        <w:t xml:space="preserve">: If your program does not work (could not compile on the flip, missing the </w:t>
      </w:r>
      <w:proofErr w:type="spellStart"/>
      <w:r w:rsidRPr="00EE7AE8">
        <w:rPr>
          <w:rFonts w:ascii="Helvetica" w:eastAsia="Times New Roman" w:hAnsi="Helvetica" w:cs="Helvetica"/>
          <w:color w:val="2D3B45"/>
          <w:sz w:val="24"/>
          <w:szCs w:val="24"/>
        </w:rPr>
        <w:t>makefile</w:t>
      </w:r>
      <w:proofErr w:type="spellEnd"/>
      <w:r w:rsidRPr="00EE7AE8">
        <w:rPr>
          <w:rFonts w:ascii="Helvetica" w:eastAsia="Times New Roman" w:hAnsi="Helvetica" w:cs="Helvetica"/>
          <w:color w:val="2D3B45"/>
          <w:sz w:val="24"/>
          <w:szCs w:val="24"/>
        </w:rPr>
        <w:t xml:space="preserve">, etc.) the first time when TA tries to grade it, TA will send you an email and ask you to re-submit the work.  You have two days to fix the error after you receive the email and submit your work again.  In that case, you get 30% deduction on the final grade of that assignment.  If you didn’t resubmit within two days after you receive the email, you get 0. </w:t>
      </w:r>
      <w:proofErr w:type="gramStart"/>
      <w:r w:rsidRPr="00EE7AE8">
        <w:rPr>
          <w:rFonts w:ascii="Helvetica" w:eastAsia="Times New Roman" w:hAnsi="Helvetica" w:cs="Helvetica"/>
          <w:color w:val="2D3B45"/>
          <w:sz w:val="24"/>
          <w:szCs w:val="24"/>
        </w:rPr>
        <w:t>So</w:t>
      </w:r>
      <w:proofErr w:type="gramEnd"/>
      <w:r w:rsidRPr="00EE7AE8">
        <w:rPr>
          <w:rFonts w:ascii="Helvetica" w:eastAsia="Times New Roman" w:hAnsi="Helvetica" w:cs="Helvetica"/>
          <w:color w:val="2D3B45"/>
          <w:sz w:val="24"/>
          <w:szCs w:val="24"/>
        </w:rPr>
        <w:t xml:space="preserve"> make sure your programs can run on the flip.</w:t>
      </w:r>
    </w:p>
    <w:p w14:paraId="3ADC5EAF"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lastRenderedPageBreak/>
        <w:t>Late policy:</w:t>
      </w:r>
    </w:p>
    <w:p w14:paraId="332938BD"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The final project and quiz/test </w:t>
      </w:r>
      <w:r w:rsidRPr="00EE7AE8">
        <w:rPr>
          <w:rFonts w:ascii="Helvetica" w:eastAsia="Times New Roman" w:hAnsi="Helvetica" w:cs="Helvetica"/>
          <w:b/>
          <w:bCs/>
          <w:color w:val="2D3B45"/>
          <w:sz w:val="24"/>
          <w:szCs w:val="24"/>
        </w:rPr>
        <w:t>MUST</w:t>
      </w:r>
      <w:r w:rsidRPr="00EE7AE8">
        <w:rPr>
          <w:rFonts w:ascii="Helvetica" w:eastAsia="Times New Roman" w:hAnsi="Helvetica" w:cs="Helvetica"/>
          <w:color w:val="2D3B45"/>
          <w:sz w:val="24"/>
          <w:szCs w:val="24"/>
        </w:rPr>
        <w:t> be completed by the deadline, and </w:t>
      </w:r>
      <w:r w:rsidRPr="00EE7AE8">
        <w:rPr>
          <w:rFonts w:ascii="Helvetica" w:eastAsia="Times New Roman" w:hAnsi="Helvetica" w:cs="Helvetica"/>
          <w:b/>
          <w:bCs/>
          <w:color w:val="2D3B45"/>
          <w:sz w:val="24"/>
          <w:szCs w:val="24"/>
        </w:rPr>
        <w:t>no late submission</w:t>
      </w:r>
      <w:r w:rsidRPr="00EE7AE8">
        <w:rPr>
          <w:rFonts w:ascii="Helvetica" w:eastAsia="Times New Roman" w:hAnsi="Helvetica" w:cs="Helvetica"/>
          <w:color w:val="2D3B45"/>
          <w:sz w:val="24"/>
          <w:szCs w:val="24"/>
        </w:rPr>
        <w:t> would be accepted.</w:t>
      </w:r>
    </w:p>
    <w:p w14:paraId="4F728A58"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Projects and labs should be completed by the due date. If you do not submit the assignment by the due date, there is </w:t>
      </w:r>
      <w:r w:rsidRPr="00EE7AE8">
        <w:rPr>
          <w:rFonts w:ascii="Helvetica" w:eastAsia="Times New Roman" w:hAnsi="Helvetica" w:cs="Helvetica"/>
          <w:b/>
          <w:bCs/>
          <w:color w:val="2D3B45"/>
          <w:sz w:val="24"/>
          <w:szCs w:val="24"/>
        </w:rPr>
        <w:t>late penalty</w:t>
      </w:r>
      <w:r w:rsidRPr="00EE7AE8">
        <w:rPr>
          <w:rFonts w:ascii="Helvetica" w:eastAsia="Times New Roman" w:hAnsi="Helvetica" w:cs="Helvetica"/>
          <w:color w:val="2D3B45"/>
          <w:sz w:val="24"/>
          <w:szCs w:val="24"/>
        </w:rPr>
        <w:t>:</w:t>
      </w:r>
    </w:p>
    <w:p w14:paraId="78322A15"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Late </w:t>
      </w:r>
      <w:r w:rsidRPr="00EE7AE8">
        <w:rPr>
          <w:rFonts w:ascii="Helvetica" w:eastAsia="Times New Roman" w:hAnsi="Helvetica" w:cs="Helvetica"/>
          <w:b/>
          <w:bCs/>
          <w:color w:val="2D3B45"/>
          <w:sz w:val="24"/>
          <w:szCs w:val="24"/>
        </w:rPr>
        <w:t>&lt;=</w:t>
      </w:r>
      <w:r w:rsidRPr="00EE7AE8">
        <w:rPr>
          <w:rFonts w:ascii="Helvetica" w:eastAsia="Times New Roman" w:hAnsi="Helvetica" w:cs="Helvetica"/>
          <w:color w:val="2D3B45"/>
          <w:sz w:val="24"/>
          <w:szCs w:val="24"/>
        </w:rPr>
        <w:t> </w:t>
      </w:r>
      <w:r w:rsidRPr="00EE7AE8">
        <w:rPr>
          <w:rFonts w:ascii="Helvetica" w:eastAsia="Times New Roman" w:hAnsi="Helvetica" w:cs="Helvetica"/>
          <w:b/>
          <w:bCs/>
          <w:color w:val="2D3B45"/>
          <w:sz w:val="24"/>
          <w:szCs w:val="24"/>
        </w:rPr>
        <w:t>24</w:t>
      </w:r>
      <w:r w:rsidRPr="00EE7AE8">
        <w:rPr>
          <w:rFonts w:ascii="Helvetica" w:eastAsia="Times New Roman" w:hAnsi="Helvetica" w:cs="Helvetica"/>
          <w:color w:val="2D3B45"/>
          <w:sz w:val="24"/>
          <w:szCs w:val="24"/>
        </w:rPr>
        <w:t> hours: </w:t>
      </w:r>
      <w:r w:rsidRPr="00EE7AE8">
        <w:rPr>
          <w:rFonts w:ascii="Helvetica" w:eastAsia="Times New Roman" w:hAnsi="Helvetica" w:cs="Helvetica"/>
          <w:b/>
          <w:bCs/>
          <w:color w:val="2D3B45"/>
          <w:sz w:val="24"/>
          <w:szCs w:val="24"/>
        </w:rPr>
        <w:t>10%</w:t>
      </w:r>
      <w:r w:rsidRPr="00EE7AE8">
        <w:rPr>
          <w:rFonts w:ascii="Helvetica" w:eastAsia="Times New Roman" w:hAnsi="Helvetica" w:cs="Helvetica"/>
          <w:color w:val="2D3B45"/>
          <w:sz w:val="24"/>
          <w:szCs w:val="24"/>
        </w:rPr>
        <w:t> penalty;</w:t>
      </w:r>
    </w:p>
    <w:p w14:paraId="378558D9"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24 hours &lt; Late </w:t>
      </w:r>
      <w:r w:rsidRPr="00EE7AE8">
        <w:rPr>
          <w:rFonts w:ascii="Helvetica" w:eastAsia="Times New Roman" w:hAnsi="Helvetica" w:cs="Helvetica"/>
          <w:b/>
          <w:bCs/>
          <w:color w:val="2D3B45"/>
          <w:sz w:val="24"/>
          <w:szCs w:val="24"/>
        </w:rPr>
        <w:t>&lt;=</w:t>
      </w:r>
      <w:r w:rsidRPr="00EE7AE8">
        <w:rPr>
          <w:rFonts w:ascii="Helvetica" w:eastAsia="Times New Roman" w:hAnsi="Helvetica" w:cs="Helvetica"/>
          <w:color w:val="2D3B45"/>
          <w:sz w:val="24"/>
          <w:szCs w:val="24"/>
        </w:rPr>
        <w:t> </w:t>
      </w:r>
      <w:r w:rsidRPr="00EE7AE8">
        <w:rPr>
          <w:rFonts w:ascii="Helvetica" w:eastAsia="Times New Roman" w:hAnsi="Helvetica" w:cs="Helvetica"/>
          <w:b/>
          <w:bCs/>
          <w:color w:val="2D3B45"/>
          <w:sz w:val="24"/>
          <w:szCs w:val="24"/>
        </w:rPr>
        <w:t>48</w:t>
      </w:r>
      <w:r w:rsidRPr="00EE7AE8">
        <w:rPr>
          <w:rFonts w:ascii="Helvetica" w:eastAsia="Times New Roman" w:hAnsi="Helvetica" w:cs="Helvetica"/>
          <w:color w:val="2D3B45"/>
          <w:sz w:val="24"/>
          <w:szCs w:val="24"/>
        </w:rPr>
        <w:t> hours: </w:t>
      </w:r>
      <w:r w:rsidRPr="00EE7AE8">
        <w:rPr>
          <w:rFonts w:ascii="Helvetica" w:eastAsia="Times New Roman" w:hAnsi="Helvetica" w:cs="Helvetica"/>
          <w:b/>
          <w:bCs/>
          <w:color w:val="2D3B45"/>
          <w:sz w:val="24"/>
          <w:szCs w:val="24"/>
        </w:rPr>
        <w:t>20%</w:t>
      </w:r>
      <w:r w:rsidRPr="00EE7AE8">
        <w:rPr>
          <w:rFonts w:ascii="Helvetica" w:eastAsia="Times New Roman" w:hAnsi="Helvetica" w:cs="Helvetica"/>
          <w:color w:val="2D3B45"/>
          <w:sz w:val="24"/>
          <w:szCs w:val="24"/>
        </w:rPr>
        <w:t> penalty;</w:t>
      </w:r>
    </w:p>
    <w:p w14:paraId="11AE41FE"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48 hours &lt; Late </w:t>
      </w:r>
      <w:r w:rsidRPr="00EE7AE8">
        <w:rPr>
          <w:rFonts w:ascii="Helvetica" w:eastAsia="Times New Roman" w:hAnsi="Helvetica" w:cs="Helvetica"/>
          <w:b/>
          <w:bCs/>
          <w:color w:val="2D3B45"/>
          <w:sz w:val="24"/>
          <w:szCs w:val="24"/>
        </w:rPr>
        <w:t>&lt;=</w:t>
      </w:r>
      <w:r w:rsidRPr="00EE7AE8">
        <w:rPr>
          <w:rFonts w:ascii="Helvetica" w:eastAsia="Times New Roman" w:hAnsi="Helvetica" w:cs="Helvetica"/>
          <w:color w:val="2D3B45"/>
          <w:sz w:val="24"/>
          <w:szCs w:val="24"/>
        </w:rPr>
        <w:t> </w:t>
      </w:r>
      <w:r w:rsidRPr="00EE7AE8">
        <w:rPr>
          <w:rFonts w:ascii="Helvetica" w:eastAsia="Times New Roman" w:hAnsi="Helvetica" w:cs="Helvetica"/>
          <w:b/>
          <w:bCs/>
          <w:color w:val="2D3B45"/>
          <w:sz w:val="24"/>
          <w:szCs w:val="24"/>
        </w:rPr>
        <w:t>72</w:t>
      </w:r>
      <w:r w:rsidRPr="00EE7AE8">
        <w:rPr>
          <w:rFonts w:ascii="Helvetica" w:eastAsia="Times New Roman" w:hAnsi="Helvetica" w:cs="Helvetica"/>
          <w:color w:val="2D3B45"/>
          <w:sz w:val="24"/>
          <w:szCs w:val="24"/>
        </w:rPr>
        <w:t> hours: </w:t>
      </w:r>
      <w:r w:rsidRPr="00EE7AE8">
        <w:rPr>
          <w:rFonts w:ascii="Helvetica" w:eastAsia="Times New Roman" w:hAnsi="Helvetica" w:cs="Helvetica"/>
          <w:b/>
          <w:bCs/>
          <w:color w:val="2D3B45"/>
          <w:sz w:val="24"/>
          <w:szCs w:val="24"/>
        </w:rPr>
        <w:t>30%</w:t>
      </w:r>
      <w:r w:rsidRPr="00EE7AE8">
        <w:rPr>
          <w:rFonts w:ascii="Helvetica" w:eastAsia="Times New Roman" w:hAnsi="Helvetica" w:cs="Helvetica"/>
          <w:color w:val="2D3B45"/>
          <w:sz w:val="24"/>
          <w:szCs w:val="24"/>
        </w:rPr>
        <w:t> penalty;</w:t>
      </w:r>
    </w:p>
    <w:p w14:paraId="652679D9"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Late &gt; 72 hours</w:t>
      </w:r>
      <w:r w:rsidRPr="00EE7AE8">
        <w:rPr>
          <w:rFonts w:ascii="Helvetica" w:eastAsia="Times New Roman" w:hAnsi="Helvetica" w:cs="Helvetica"/>
          <w:color w:val="2D3B45"/>
          <w:sz w:val="24"/>
          <w:szCs w:val="24"/>
        </w:rPr>
        <w:t>: </w:t>
      </w:r>
      <w:r w:rsidRPr="00EE7AE8">
        <w:rPr>
          <w:rFonts w:ascii="Helvetica" w:eastAsia="Times New Roman" w:hAnsi="Helvetica" w:cs="Helvetica"/>
          <w:b/>
          <w:bCs/>
          <w:color w:val="2D3B45"/>
          <w:sz w:val="24"/>
          <w:szCs w:val="24"/>
        </w:rPr>
        <w:t>not be accepted</w:t>
      </w:r>
      <w:r w:rsidRPr="00EE7AE8">
        <w:rPr>
          <w:rFonts w:ascii="Helvetica" w:eastAsia="Times New Roman" w:hAnsi="Helvetica" w:cs="Helvetica"/>
          <w:color w:val="2D3B45"/>
          <w:sz w:val="24"/>
          <w:szCs w:val="24"/>
        </w:rPr>
        <w:t>.</w:t>
      </w:r>
    </w:p>
    <w:p w14:paraId="101D6C1A"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Work submitted after 72 hours will not be accepted. It is your responsibility to manage your time. If there are extenuating circumstances, please contact the instructor as soon as possible </w:t>
      </w:r>
      <w:r w:rsidRPr="00EE7AE8">
        <w:rPr>
          <w:rFonts w:ascii="Helvetica" w:eastAsia="Times New Roman" w:hAnsi="Helvetica" w:cs="Helvetica"/>
          <w:b/>
          <w:bCs/>
          <w:color w:val="2D3B45"/>
          <w:sz w:val="24"/>
          <w:szCs w:val="24"/>
        </w:rPr>
        <w:t>before the deadline</w:t>
      </w:r>
      <w:r w:rsidRPr="00EE7AE8">
        <w:rPr>
          <w:rFonts w:ascii="Helvetica" w:eastAsia="Times New Roman" w:hAnsi="Helvetica" w:cs="Helvetica"/>
          <w:color w:val="2D3B45"/>
          <w:sz w:val="24"/>
          <w:szCs w:val="24"/>
        </w:rPr>
        <w:t>.</w:t>
      </w:r>
    </w:p>
    <w:p w14:paraId="53C8D4FF"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You have </w:t>
      </w:r>
      <w:r w:rsidRPr="00EE7AE8">
        <w:rPr>
          <w:rFonts w:ascii="Helvetica" w:eastAsia="Times New Roman" w:hAnsi="Helvetica" w:cs="Helvetica"/>
          <w:b/>
          <w:bCs/>
          <w:color w:val="2D3B45"/>
          <w:sz w:val="24"/>
          <w:szCs w:val="24"/>
        </w:rPr>
        <w:t>three bonus days</w:t>
      </w:r>
      <w:r w:rsidRPr="00EE7AE8">
        <w:rPr>
          <w:rFonts w:ascii="Helvetica" w:eastAsia="Times New Roman" w:hAnsi="Helvetica" w:cs="Helvetica"/>
          <w:color w:val="2D3B45"/>
          <w:sz w:val="24"/>
          <w:szCs w:val="24"/>
        </w:rPr>
        <w:t> in the entire term to apply to any labs/project. You can use it all at once for one assignment (if you are late for 3 days</w:t>
      </w:r>
      <w:proofErr w:type="gramStart"/>
      <w:r w:rsidRPr="00EE7AE8">
        <w:rPr>
          <w:rFonts w:ascii="Helvetica" w:eastAsia="Times New Roman" w:hAnsi="Helvetica" w:cs="Helvetica"/>
          <w:color w:val="2D3B45"/>
          <w:sz w:val="24"/>
          <w:szCs w:val="24"/>
        </w:rPr>
        <w:t>), or</w:t>
      </w:r>
      <w:proofErr w:type="gramEnd"/>
      <w:r w:rsidRPr="00EE7AE8">
        <w:rPr>
          <w:rFonts w:ascii="Helvetica" w:eastAsia="Times New Roman" w:hAnsi="Helvetica" w:cs="Helvetica"/>
          <w:color w:val="2D3B45"/>
          <w:sz w:val="24"/>
          <w:szCs w:val="24"/>
        </w:rPr>
        <w:t xml:space="preserve"> split it and use one day each for three assignments (no "half" day). </w:t>
      </w:r>
    </w:p>
    <w:p w14:paraId="5AA01347"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How to apply the bonus day</w:t>
      </w:r>
      <w:r w:rsidRPr="00EE7AE8">
        <w:rPr>
          <w:rFonts w:ascii="Helvetica" w:eastAsia="Times New Roman" w:hAnsi="Helvetica" w:cs="Helvetica"/>
          <w:color w:val="2D3B45"/>
          <w:sz w:val="24"/>
          <w:szCs w:val="24"/>
        </w:rPr>
        <w:t>: leave a comment on Canvas under that assignment submission, saying that you would like to apply x bonus days for this late submission, and you have y bonus days left after that.  When TAs are applying late penalty, they will look at your submission time and your comments.  If you don't leave a comment there, TAs will directly apply the late penalty.</w:t>
      </w:r>
    </w:p>
    <w:p w14:paraId="4A106010" w14:textId="77777777" w:rsidR="00EE7AE8" w:rsidRPr="00EE7AE8" w:rsidRDefault="00EE7AE8" w:rsidP="00EE7AE8">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xml:space="preserve">If you have a </w:t>
      </w:r>
      <w:proofErr w:type="gramStart"/>
      <w:r w:rsidRPr="00EE7AE8">
        <w:rPr>
          <w:rFonts w:ascii="Helvetica" w:eastAsia="Times New Roman" w:hAnsi="Helvetica" w:cs="Helvetica"/>
          <w:color w:val="2D3B45"/>
          <w:sz w:val="24"/>
          <w:szCs w:val="24"/>
        </w:rPr>
        <w:t>really tough</w:t>
      </w:r>
      <w:proofErr w:type="gramEnd"/>
      <w:r w:rsidRPr="00EE7AE8">
        <w:rPr>
          <w:rFonts w:ascii="Helvetica" w:eastAsia="Times New Roman" w:hAnsi="Helvetica" w:cs="Helvetica"/>
          <w:color w:val="2D3B45"/>
          <w:sz w:val="24"/>
          <w:szCs w:val="24"/>
        </w:rPr>
        <w:t xml:space="preserve"> situation that might affect your progress a lot (illness, job duties, family emergency...), you should contact me immediately and ask for extensions other than the 3 Bonus days.  </w:t>
      </w:r>
      <w:r w:rsidRPr="00EE7AE8">
        <w:rPr>
          <w:rFonts w:ascii="Helvetica" w:eastAsia="Times New Roman" w:hAnsi="Helvetica" w:cs="Helvetica"/>
          <w:b/>
          <w:bCs/>
          <w:color w:val="2D3B45"/>
          <w:sz w:val="24"/>
          <w:szCs w:val="24"/>
        </w:rPr>
        <w:t>Don't wait until the due date or even past the due date to explain your personal situations and ask for extensions</w:t>
      </w:r>
      <w:r w:rsidRPr="00EE7AE8">
        <w:rPr>
          <w:rFonts w:ascii="Helvetica" w:eastAsia="Times New Roman" w:hAnsi="Helvetica" w:cs="Helvetica"/>
          <w:color w:val="2D3B45"/>
          <w:sz w:val="24"/>
          <w:szCs w:val="24"/>
        </w:rPr>
        <w:t>.  If you are not sure whether to ask for it, better do it.</w:t>
      </w:r>
    </w:p>
    <w:p w14:paraId="71421469"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0F15EEBE"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Course Work Submission</w:t>
      </w:r>
    </w:p>
    <w:p w14:paraId="5774A665" w14:textId="77777777" w:rsidR="00EE7AE8" w:rsidRPr="00EE7AE8" w:rsidRDefault="00EE7AE8" w:rsidP="00EE7AE8">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All work must be submitted before </w:t>
      </w:r>
      <w:r w:rsidRPr="00EE7AE8">
        <w:rPr>
          <w:rFonts w:ascii="Helvetica" w:eastAsia="Times New Roman" w:hAnsi="Helvetica" w:cs="Helvetica"/>
          <w:b/>
          <w:bCs/>
          <w:color w:val="2D3B45"/>
          <w:sz w:val="24"/>
          <w:szCs w:val="24"/>
        </w:rPr>
        <w:t>23:59</w:t>
      </w:r>
      <w:r w:rsidRPr="00EE7AE8">
        <w:rPr>
          <w:rFonts w:ascii="Helvetica" w:eastAsia="Times New Roman" w:hAnsi="Helvetica" w:cs="Helvetica"/>
          <w:color w:val="2D3B45"/>
          <w:sz w:val="24"/>
          <w:szCs w:val="24"/>
        </w:rPr>
        <w:t> (</w:t>
      </w:r>
      <w:r w:rsidRPr="00EE7AE8">
        <w:rPr>
          <w:rFonts w:ascii="Helvetica" w:eastAsia="Times New Roman" w:hAnsi="Helvetica" w:cs="Helvetica"/>
          <w:b/>
          <w:bCs/>
          <w:color w:val="2D3B45"/>
          <w:sz w:val="24"/>
          <w:szCs w:val="24"/>
        </w:rPr>
        <w:t>Pacific</w:t>
      </w:r>
      <w:r w:rsidRPr="00EE7AE8">
        <w:rPr>
          <w:rFonts w:ascii="Helvetica" w:eastAsia="Times New Roman" w:hAnsi="Helvetica" w:cs="Helvetica"/>
          <w:color w:val="2D3B45"/>
          <w:sz w:val="24"/>
          <w:szCs w:val="24"/>
        </w:rPr>
        <w:t> Time Zone) on the date they are due.</w:t>
      </w:r>
    </w:p>
    <w:p w14:paraId="31205373" w14:textId="77777777" w:rsidR="00EE7AE8" w:rsidRPr="00EE7AE8" w:rsidRDefault="00EE7AE8" w:rsidP="00EE7AE8">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All the files need be archived in a zip file</w:t>
      </w:r>
    </w:p>
    <w:p w14:paraId="402E25B0" w14:textId="77777777" w:rsidR="00EE7AE8" w:rsidRPr="00EE7AE8" w:rsidRDefault="00EE7AE8" w:rsidP="00EE7AE8">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Your submission must be named in the following format: assignment name + your last name + your first name for individual assignment (</w:t>
      </w:r>
      <w:proofErr w:type="spellStart"/>
      <w:r w:rsidRPr="00EE7AE8">
        <w:rPr>
          <w:rFonts w:ascii="Helvetica" w:eastAsia="Times New Roman" w:hAnsi="Helvetica" w:cs="Helvetica"/>
          <w:color w:val="2D3B45"/>
          <w:sz w:val="24"/>
          <w:szCs w:val="24"/>
        </w:rPr>
        <w:t>eg</w:t>
      </w:r>
      <w:proofErr w:type="spellEnd"/>
      <w:r w:rsidRPr="00EE7AE8">
        <w:rPr>
          <w:rFonts w:ascii="Helvetica" w:eastAsia="Times New Roman" w:hAnsi="Helvetica" w:cs="Helvetica"/>
          <w:color w:val="2D3B45"/>
          <w:sz w:val="24"/>
          <w:szCs w:val="24"/>
        </w:rPr>
        <w:t>: Lab1_Jones_Adam).</w:t>
      </w:r>
    </w:p>
    <w:p w14:paraId="4568B2A5" w14:textId="77777777" w:rsidR="00EE7AE8" w:rsidRPr="00EE7AE8" w:rsidRDefault="00EE7AE8" w:rsidP="00EE7AE8">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lastRenderedPageBreak/>
        <w:t>All the projects and labs must be submitted on Canvas.</w:t>
      </w:r>
    </w:p>
    <w:p w14:paraId="5C9A3862" w14:textId="77777777" w:rsidR="00EE7AE8" w:rsidRPr="00EE7AE8" w:rsidRDefault="00EE7AE8" w:rsidP="00EE7AE8">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Programs must </w:t>
      </w:r>
      <w:r w:rsidRPr="00EE7AE8">
        <w:rPr>
          <w:rFonts w:ascii="Helvetica" w:eastAsia="Times New Roman" w:hAnsi="Helvetica" w:cs="Helvetica"/>
          <w:b/>
          <w:bCs/>
          <w:color w:val="2D3B45"/>
          <w:sz w:val="24"/>
          <w:szCs w:val="24"/>
        </w:rPr>
        <w:t>compile and run</w:t>
      </w:r>
      <w:r w:rsidRPr="00EE7AE8">
        <w:rPr>
          <w:rFonts w:ascii="Helvetica" w:eastAsia="Times New Roman" w:hAnsi="Helvetica" w:cs="Helvetica"/>
          <w:color w:val="2D3B45"/>
          <w:sz w:val="24"/>
          <w:szCs w:val="24"/>
        </w:rPr>
        <w:t> on the EECS server (flip) or they will not be graded. Programs must include a </w:t>
      </w:r>
      <w:proofErr w:type="spellStart"/>
      <w:r w:rsidRPr="00EE7AE8">
        <w:rPr>
          <w:rFonts w:ascii="Helvetica" w:eastAsia="Times New Roman" w:hAnsi="Helvetica" w:cs="Helvetica"/>
          <w:b/>
          <w:bCs/>
          <w:color w:val="2D3B45"/>
          <w:sz w:val="24"/>
          <w:szCs w:val="24"/>
        </w:rPr>
        <w:t>makefile</w:t>
      </w:r>
      <w:proofErr w:type="spellEnd"/>
      <w:r w:rsidRPr="00EE7AE8">
        <w:rPr>
          <w:rFonts w:ascii="Helvetica" w:eastAsia="Times New Roman" w:hAnsi="Helvetica" w:cs="Helvetica"/>
          <w:color w:val="2D3B45"/>
          <w:sz w:val="24"/>
          <w:szCs w:val="24"/>
        </w:rPr>
        <w:t>.</w:t>
      </w:r>
    </w:p>
    <w:p w14:paraId="2371FCA4" w14:textId="77777777" w:rsidR="00EE7AE8" w:rsidRPr="00EE7AE8" w:rsidRDefault="00EE7AE8" w:rsidP="00EE7AE8">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If you are not sure you submit the correct file, </w:t>
      </w:r>
      <w:r w:rsidRPr="00EE7AE8">
        <w:rPr>
          <w:rFonts w:ascii="Helvetica" w:eastAsia="Times New Roman" w:hAnsi="Helvetica" w:cs="Helvetica"/>
          <w:b/>
          <w:bCs/>
          <w:color w:val="2D3B45"/>
          <w:sz w:val="24"/>
          <w:szCs w:val="24"/>
        </w:rPr>
        <w:t>download it and check it</w:t>
      </w:r>
      <w:r w:rsidRPr="00EE7AE8">
        <w:rPr>
          <w:rFonts w:ascii="Helvetica" w:eastAsia="Times New Roman" w:hAnsi="Helvetica" w:cs="Helvetica"/>
          <w:color w:val="2D3B45"/>
          <w:sz w:val="24"/>
          <w:szCs w:val="24"/>
        </w:rPr>
        <w:t>. Make sure you include everything in your submission!</w:t>
      </w:r>
    </w:p>
    <w:p w14:paraId="66F5EEC6"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03D621E9"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Topics by Weeks</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162"/>
        <w:gridCol w:w="4934"/>
        <w:gridCol w:w="3189"/>
      </w:tblGrid>
      <w:tr w:rsidR="00EE7AE8" w:rsidRPr="00EE7AE8" w14:paraId="5B3F5459" w14:textId="77777777" w:rsidTr="00EE7AE8">
        <w:tc>
          <w:tcPr>
            <w:tcW w:w="1800" w:type="dxa"/>
            <w:shd w:val="clear" w:color="auto" w:fill="auto"/>
            <w:tcMar>
              <w:top w:w="30" w:type="dxa"/>
              <w:left w:w="30" w:type="dxa"/>
              <w:bottom w:w="30" w:type="dxa"/>
              <w:right w:w="30" w:type="dxa"/>
            </w:tcMar>
            <w:vAlign w:val="center"/>
            <w:hideMark/>
          </w:tcPr>
          <w:p w14:paraId="48DFA469"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Week</w:t>
            </w:r>
          </w:p>
        </w:tc>
        <w:tc>
          <w:tcPr>
            <w:tcW w:w="9000" w:type="dxa"/>
            <w:shd w:val="clear" w:color="auto" w:fill="auto"/>
            <w:tcMar>
              <w:top w:w="30" w:type="dxa"/>
              <w:left w:w="30" w:type="dxa"/>
              <w:bottom w:w="30" w:type="dxa"/>
              <w:right w:w="30" w:type="dxa"/>
            </w:tcMar>
            <w:vAlign w:val="center"/>
            <w:hideMark/>
          </w:tcPr>
          <w:p w14:paraId="46B335E6"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Topic(s)</w:t>
            </w:r>
          </w:p>
        </w:tc>
        <w:tc>
          <w:tcPr>
            <w:tcW w:w="5580" w:type="dxa"/>
            <w:shd w:val="clear" w:color="auto" w:fill="auto"/>
            <w:tcMar>
              <w:top w:w="30" w:type="dxa"/>
              <w:left w:w="30" w:type="dxa"/>
              <w:bottom w:w="30" w:type="dxa"/>
              <w:right w:w="30" w:type="dxa"/>
            </w:tcMar>
            <w:vAlign w:val="center"/>
            <w:hideMark/>
          </w:tcPr>
          <w:p w14:paraId="642785A7"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Due</w:t>
            </w:r>
          </w:p>
        </w:tc>
      </w:tr>
      <w:tr w:rsidR="00EE7AE8" w:rsidRPr="00EE7AE8" w14:paraId="373E3A6A" w14:textId="77777777" w:rsidTr="00EE7AE8">
        <w:tc>
          <w:tcPr>
            <w:tcW w:w="1800" w:type="dxa"/>
            <w:shd w:val="clear" w:color="auto" w:fill="auto"/>
            <w:tcMar>
              <w:top w:w="30" w:type="dxa"/>
              <w:left w:w="30" w:type="dxa"/>
              <w:bottom w:w="30" w:type="dxa"/>
              <w:right w:w="30" w:type="dxa"/>
            </w:tcMar>
            <w:vAlign w:val="center"/>
            <w:hideMark/>
          </w:tcPr>
          <w:p w14:paraId="2793BDC4"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1</w:t>
            </w:r>
          </w:p>
        </w:tc>
        <w:tc>
          <w:tcPr>
            <w:tcW w:w="9000" w:type="dxa"/>
            <w:shd w:val="clear" w:color="auto" w:fill="auto"/>
            <w:tcMar>
              <w:top w:w="30" w:type="dxa"/>
              <w:left w:w="30" w:type="dxa"/>
              <w:bottom w:w="30" w:type="dxa"/>
              <w:right w:w="30" w:type="dxa"/>
            </w:tcMar>
            <w:vAlign w:val="center"/>
            <w:hideMark/>
          </w:tcPr>
          <w:p w14:paraId="69E3BD1A"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 xml:space="preserve">Pointers Review, Separate Compilation and </w:t>
            </w:r>
            <w:proofErr w:type="spellStart"/>
            <w:r w:rsidRPr="00EE7AE8">
              <w:rPr>
                <w:rFonts w:ascii="Times New Roman" w:eastAsia="Times New Roman" w:hAnsi="Times New Roman" w:cs="Times New Roman"/>
                <w:sz w:val="24"/>
                <w:szCs w:val="24"/>
              </w:rPr>
              <w:t>Makefile</w:t>
            </w:r>
            <w:proofErr w:type="spellEnd"/>
          </w:p>
        </w:tc>
        <w:tc>
          <w:tcPr>
            <w:tcW w:w="5580" w:type="dxa"/>
            <w:shd w:val="clear" w:color="auto" w:fill="auto"/>
            <w:tcMar>
              <w:top w:w="30" w:type="dxa"/>
              <w:left w:w="30" w:type="dxa"/>
              <w:bottom w:w="30" w:type="dxa"/>
              <w:right w:w="30" w:type="dxa"/>
            </w:tcMar>
            <w:vAlign w:val="center"/>
            <w:hideMark/>
          </w:tcPr>
          <w:p w14:paraId="60DA716D"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 xml:space="preserve">Lab </w:t>
            </w:r>
            <w:proofErr w:type="gramStart"/>
            <w:r w:rsidRPr="00EE7AE8">
              <w:rPr>
                <w:rFonts w:ascii="Times New Roman" w:eastAsia="Times New Roman" w:hAnsi="Times New Roman" w:cs="Times New Roman"/>
                <w:sz w:val="24"/>
                <w:szCs w:val="24"/>
              </w:rPr>
              <w:t>1 ,</w:t>
            </w:r>
            <w:proofErr w:type="gramEnd"/>
            <w:r w:rsidRPr="00EE7AE8">
              <w:rPr>
                <w:rFonts w:ascii="Times New Roman" w:eastAsia="Times New Roman" w:hAnsi="Times New Roman" w:cs="Times New Roman"/>
                <w:sz w:val="24"/>
                <w:szCs w:val="24"/>
              </w:rPr>
              <w:t xml:space="preserve"> Course policies quiz</w:t>
            </w:r>
          </w:p>
        </w:tc>
      </w:tr>
      <w:tr w:rsidR="00EE7AE8" w:rsidRPr="00EE7AE8" w14:paraId="577DFF2C" w14:textId="77777777" w:rsidTr="00EE7AE8">
        <w:tc>
          <w:tcPr>
            <w:tcW w:w="1800" w:type="dxa"/>
            <w:shd w:val="clear" w:color="auto" w:fill="auto"/>
            <w:tcMar>
              <w:top w:w="30" w:type="dxa"/>
              <w:left w:w="30" w:type="dxa"/>
              <w:bottom w:w="30" w:type="dxa"/>
              <w:right w:w="30" w:type="dxa"/>
            </w:tcMar>
            <w:vAlign w:val="center"/>
            <w:hideMark/>
          </w:tcPr>
          <w:p w14:paraId="6953C9D9"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2</w:t>
            </w:r>
          </w:p>
        </w:tc>
        <w:tc>
          <w:tcPr>
            <w:tcW w:w="9000" w:type="dxa"/>
            <w:shd w:val="clear" w:color="auto" w:fill="auto"/>
            <w:tcMar>
              <w:top w:w="30" w:type="dxa"/>
              <w:left w:w="30" w:type="dxa"/>
              <w:bottom w:w="30" w:type="dxa"/>
              <w:right w:w="30" w:type="dxa"/>
            </w:tcMar>
            <w:vAlign w:val="center"/>
            <w:hideMark/>
          </w:tcPr>
          <w:p w14:paraId="4E7385C3"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Software Design, Testing and Debugging</w:t>
            </w:r>
          </w:p>
        </w:tc>
        <w:tc>
          <w:tcPr>
            <w:tcW w:w="5580" w:type="dxa"/>
            <w:shd w:val="clear" w:color="auto" w:fill="auto"/>
            <w:tcMar>
              <w:top w:w="30" w:type="dxa"/>
              <w:left w:w="30" w:type="dxa"/>
              <w:bottom w:w="30" w:type="dxa"/>
              <w:right w:w="30" w:type="dxa"/>
            </w:tcMar>
            <w:vAlign w:val="center"/>
            <w:hideMark/>
          </w:tcPr>
          <w:p w14:paraId="40DF7450"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 xml:space="preserve">Lab 2, Project </w:t>
            </w:r>
            <w:proofErr w:type="gramStart"/>
            <w:r w:rsidRPr="00EE7AE8">
              <w:rPr>
                <w:rFonts w:ascii="Times New Roman" w:eastAsia="Times New Roman" w:hAnsi="Times New Roman" w:cs="Times New Roman"/>
                <w:sz w:val="24"/>
                <w:szCs w:val="24"/>
              </w:rPr>
              <w:t>1,Test</w:t>
            </w:r>
            <w:proofErr w:type="gramEnd"/>
            <w:r w:rsidRPr="00EE7AE8">
              <w:rPr>
                <w:rFonts w:ascii="Times New Roman" w:eastAsia="Times New Roman" w:hAnsi="Times New Roman" w:cs="Times New Roman"/>
                <w:sz w:val="24"/>
                <w:szCs w:val="24"/>
              </w:rPr>
              <w:t xml:space="preserve"> 1</w:t>
            </w:r>
          </w:p>
        </w:tc>
      </w:tr>
      <w:tr w:rsidR="00EE7AE8" w:rsidRPr="00EE7AE8" w14:paraId="30510A52" w14:textId="77777777" w:rsidTr="00EE7AE8">
        <w:tc>
          <w:tcPr>
            <w:tcW w:w="1800" w:type="dxa"/>
            <w:shd w:val="clear" w:color="auto" w:fill="auto"/>
            <w:tcMar>
              <w:top w:w="30" w:type="dxa"/>
              <w:left w:w="30" w:type="dxa"/>
              <w:bottom w:w="30" w:type="dxa"/>
              <w:right w:w="30" w:type="dxa"/>
            </w:tcMar>
            <w:vAlign w:val="center"/>
            <w:hideMark/>
          </w:tcPr>
          <w:p w14:paraId="17B31A39"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3</w:t>
            </w:r>
          </w:p>
        </w:tc>
        <w:tc>
          <w:tcPr>
            <w:tcW w:w="9000" w:type="dxa"/>
            <w:shd w:val="clear" w:color="auto" w:fill="auto"/>
            <w:tcMar>
              <w:top w:w="30" w:type="dxa"/>
              <w:left w:w="30" w:type="dxa"/>
              <w:bottom w:w="30" w:type="dxa"/>
              <w:right w:w="30" w:type="dxa"/>
            </w:tcMar>
            <w:vAlign w:val="center"/>
            <w:hideMark/>
          </w:tcPr>
          <w:p w14:paraId="4D01AB03"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Classes and Inheritance</w:t>
            </w:r>
          </w:p>
        </w:tc>
        <w:tc>
          <w:tcPr>
            <w:tcW w:w="5580" w:type="dxa"/>
            <w:shd w:val="clear" w:color="auto" w:fill="auto"/>
            <w:tcMar>
              <w:top w:w="30" w:type="dxa"/>
              <w:left w:w="30" w:type="dxa"/>
              <w:bottom w:w="30" w:type="dxa"/>
              <w:right w:w="30" w:type="dxa"/>
            </w:tcMar>
            <w:vAlign w:val="center"/>
            <w:hideMark/>
          </w:tcPr>
          <w:p w14:paraId="540A75AB"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Lab 3</w:t>
            </w:r>
          </w:p>
        </w:tc>
      </w:tr>
      <w:tr w:rsidR="00EE7AE8" w:rsidRPr="00EE7AE8" w14:paraId="5FF6A22D" w14:textId="77777777" w:rsidTr="00EE7AE8">
        <w:tc>
          <w:tcPr>
            <w:tcW w:w="1800" w:type="dxa"/>
            <w:shd w:val="clear" w:color="auto" w:fill="auto"/>
            <w:tcMar>
              <w:top w:w="30" w:type="dxa"/>
              <w:left w:w="30" w:type="dxa"/>
              <w:bottom w:w="30" w:type="dxa"/>
              <w:right w:w="30" w:type="dxa"/>
            </w:tcMar>
            <w:vAlign w:val="center"/>
            <w:hideMark/>
          </w:tcPr>
          <w:p w14:paraId="3005C687"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4</w:t>
            </w:r>
          </w:p>
        </w:tc>
        <w:tc>
          <w:tcPr>
            <w:tcW w:w="9000" w:type="dxa"/>
            <w:shd w:val="clear" w:color="auto" w:fill="auto"/>
            <w:tcMar>
              <w:top w:w="30" w:type="dxa"/>
              <w:left w:w="30" w:type="dxa"/>
              <w:bottom w:w="30" w:type="dxa"/>
              <w:right w:w="30" w:type="dxa"/>
            </w:tcMar>
            <w:vAlign w:val="center"/>
            <w:hideMark/>
          </w:tcPr>
          <w:p w14:paraId="689E019B"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Polymorphism and Virtual Functions</w:t>
            </w:r>
          </w:p>
        </w:tc>
        <w:tc>
          <w:tcPr>
            <w:tcW w:w="5580" w:type="dxa"/>
            <w:shd w:val="clear" w:color="auto" w:fill="auto"/>
            <w:tcMar>
              <w:top w:w="30" w:type="dxa"/>
              <w:left w:w="30" w:type="dxa"/>
              <w:bottom w:w="30" w:type="dxa"/>
              <w:right w:w="30" w:type="dxa"/>
            </w:tcMar>
            <w:vAlign w:val="center"/>
            <w:hideMark/>
          </w:tcPr>
          <w:p w14:paraId="10B08BFA"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 xml:space="preserve">Lab 4, Project </w:t>
            </w:r>
            <w:proofErr w:type="gramStart"/>
            <w:r w:rsidRPr="00EE7AE8">
              <w:rPr>
                <w:rFonts w:ascii="Times New Roman" w:eastAsia="Times New Roman" w:hAnsi="Times New Roman" w:cs="Times New Roman"/>
                <w:sz w:val="24"/>
                <w:szCs w:val="24"/>
              </w:rPr>
              <w:t>2,Test</w:t>
            </w:r>
            <w:proofErr w:type="gramEnd"/>
            <w:r w:rsidRPr="00EE7AE8">
              <w:rPr>
                <w:rFonts w:ascii="Times New Roman" w:eastAsia="Times New Roman" w:hAnsi="Times New Roman" w:cs="Times New Roman"/>
                <w:sz w:val="24"/>
                <w:szCs w:val="24"/>
              </w:rPr>
              <w:t xml:space="preserve"> 2</w:t>
            </w:r>
          </w:p>
        </w:tc>
      </w:tr>
      <w:tr w:rsidR="00EE7AE8" w:rsidRPr="00EE7AE8" w14:paraId="30A22DB1" w14:textId="77777777" w:rsidTr="00EE7AE8">
        <w:tc>
          <w:tcPr>
            <w:tcW w:w="1800" w:type="dxa"/>
            <w:shd w:val="clear" w:color="auto" w:fill="auto"/>
            <w:tcMar>
              <w:top w:w="30" w:type="dxa"/>
              <w:left w:w="30" w:type="dxa"/>
              <w:bottom w:w="30" w:type="dxa"/>
              <w:right w:w="30" w:type="dxa"/>
            </w:tcMar>
            <w:vAlign w:val="center"/>
            <w:hideMark/>
          </w:tcPr>
          <w:p w14:paraId="13B88692"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5</w:t>
            </w:r>
          </w:p>
        </w:tc>
        <w:tc>
          <w:tcPr>
            <w:tcW w:w="9000" w:type="dxa"/>
            <w:shd w:val="clear" w:color="auto" w:fill="auto"/>
            <w:tcMar>
              <w:top w:w="30" w:type="dxa"/>
              <w:left w:w="30" w:type="dxa"/>
              <w:bottom w:w="30" w:type="dxa"/>
              <w:right w:w="30" w:type="dxa"/>
            </w:tcMar>
            <w:vAlign w:val="center"/>
            <w:hideMark/>
          </w:tcPr>
          <w:p w14:paraId="290F49EF"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Recursion</w:t>
            </w:r>
          </w:p>
        </w:tc>
        <w:tc>
          <w:tcPr>
            <w:tcW w:w="5580" w:type="dxa"/>
            <w:shd w:val="clear" w:color="auto" w:fill="auto"/>
            <w:tcMar>
              <w:top w:w="30" w:type="dxa"/>
              <w:left w:w="30" w:type="dxa"/>
              <w:bottom w:w="30" w:type="dxa"/>
              <w:right w:w="30" w:type="dxa"/>
            </w:tcMar>
            <w:vAlign w:val="center"/>
            <w:hideMark/>
          </w:tcPr>
          <w:p w14:paraId="4A9426D2"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Lab 5</w:t>
            </w:r>
          </w:p>
        </w:tc>
      </w:tr>
      <w:tr w:rsidR="00EE7AE8" w:rsidRPr="00EE7AE8" w14:paraId="6BF6166D" w14:textId="77777777" w:rsidTr="00EE7AE8">
        <w:tc>
          <w:tcPr>
            <w:tcW w:w="1800" w:type="dxa"/>
            <w:shd w:val="clear" w:color="auto" w:fill="auto"/>
            <w:tcMar>
              <w:top w:w="30" w:type="dxa"/>
              <w:left w:w="30" w:type="dxa"/>
              <w:bottom w:w="30" w:type="dxa"/>
              <w:right w:w="30" w:type="dxa"/>
            </w:tcMar>
            <w:vAlign w:val="center"/>
            <w:hideMark/>
          </w:tcPr>
          <w:p w14:paraId="58BFAC40"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6</w:t>
            </w:r>
          </w:p>
        </w:tc>
        <w:tc>
          <w:tcPr>
            <w:tcW w:w="9000" w:type="dxa"/>
            <w:shd w:val="clear" w:color="auto" w:fill="auto"/>
            <w:tcMar>
              <w:top w:w="30" w:type="dxa"/>
              <w:left w:w="30" w:type="dxa"/>
              <w:bottom w:w="30" w:type="dxa"/>
              <w:right w:w="30" w:type="dxa"/>
            </w:tcMar>
            <w:vAlign w:val="center"/>
            <w:hideMark/>
          </w:tcPr>
          <w:p w14:paraId="4C4001FE"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File I/O and Linked Lists</w:t>
            </w:r>
          </w:p>
        </w:tc>
        <w:tc>
          <w:tcPr>
            <w:tcW w:w="5580" w:type="dxa"/>
            <w:shd w:val="clear" w:color="auto" w:fill="auto"/>
            <w:tcMar>
              <w:top w:w="30" w:type="dxa"/>
              <w:left w:w="30" w:type="dxa"/>
              <w:bottom w:w="30" w:type="dxa"/>
              <w:right w:w="30" w:type="dxa"/>
            </w:tcMar>
            <w:vAlign w:val="center"/>
            <w:hideMark/>
          </w:tcPr>
          <w:p w14:paraId="4E9958F2"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Lab 6, Project 3, Group Project, Test 3</w:t>
            </w:r>
          </w:p>
        </w:tc>
      </w:tr>
      <w:tr w:rsidR="00EE7AE8" w:rsidRPr="00EE7AE8" w14:paraId="218AB47A" w14:textId="77777777" w:rsidTr="00EE7AE8">
        <w:tc>
          <w:tcPr>
            <w:tcW w:w="1800" w:type="dxa"/>
            <w:shd w:val="clear" w:color="auto" w:fill="auto"/>
            <w:tcMar>
              <w:top w:w="30" w:type="dxa"/>
              <w:left w:w="30" w:type="dxa"/>
              <w:bottom w:w="30" w:type="dxa"/>
              <w:right w:w="30" w:type="dxa"/>
            </w:tcMar>
            <w:vAlign w:val="center"/>
            <w:hideMark/>
          </w:tcPr>
          <w:p w14:paraId="5AC73D9F"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7</w:t>
            </w:r>
          </w:p>
        </w:tc>
        <w:tc>
          <w:tcPr>
            <w:tcW w:w="9000" w:type="dxa"/>
            <w:shd w:val="clear" w:color="auto" w:fill="auto"/>
            <w:tcMar>
              <w:top w:w="30" w:type="dxa"/>
              <w:left w:w="30" w:type="dxa"/>
              <w:bottom w:w="30" w:type="dxa"/>
              <w:right w:w="30" w:type="dxa"/>
            </w:tcMar>
            <w:vAlign w:val="center"/>
            <w:hideMark/>
          </w:tcPr>
          <w:p w14:paraId="2893D780"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ADT: Stacks and Queues</w:t>
            </w:r>
          </w:p>
        </w:tc>
        <w:tc>
          <w:tcPr>
            <w:tcW w:w="5580" w:type="dxa"/>
            <w:shd w:val="clear" w:color="auto" w:fill="auto"/>
            <w:tcMar>
              <w:top w:w="30" w:type="dxa"/>
              <w:left w:w="30" w:type="dxa"/>
              <w:bottom w:w="30" w:type="dxa"/>
              <w:right w:w="30" w:type="dxa"/>
            </w:tcMar>
            <w:vAlign w:val="center"/>
            <w:hideMark/>
          </w:tcPr>
          <w:p w14:paraId="4ABF2211"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Lab 7</w:t>
            </w:r>
          </w:p>
        </w:tc>
      </w:tr>
      <w:tr w:rsidR="00EE7AE8" w:rsidRPr="00EE7AE8" w14:paraId="3B9B1F24" w14:textId="77777777" w:rsidTr="00EE7AE8">
        <w:tc>
          <w:tcPr>
            <w:tcW w:w="1800" w:type="dxa"/>
            <w:shd w:val="clear" w:color="auto" w:fill="auto"/>
            <w:tcMar>
              <w:top w:w="30" w:type="dxa"/>
              <w:left w:w="30" w:type="dxa"/>
              <w:bottom w:w="30" w:type="dxa"/>
              <w:right w:w="30" w:type="dxa"/>
            </w:tcMar>
            <w:vAlign w:val="center"/>
            <w:hideMark/>
          </w:tcPr>
          <w:p w14:paraId="613A7F0A"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8</w:t>
            </w:r>
          </w:p>
        </w:tc>
        <w:tc>
          <w:tcPr>
            <w:tcW w:w="9000" w:type="dxa"/>
            <w:shd w:val="clear" w:color="auto" w:fill="auto"/>
            <w:tcMar>
              <w:top w:w="30" w:type="dxa"/>
              <w:left w:w="30" w:type="dxa"/>
              <w:bottom w:w="30" w:type="dxa"/>
              <w:right w:w="30" w:type="dxa"/>
            </w:tcMar>
            <w:vAlign w:val="center"/>
            <w:hideMark/>
          </w:tcPr>
          <w:p w14:paraId="1C2890DB"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Complexity Analysis: Searching and Sorting</w:t>
            </w:r>
          </w:p>
        </w:tc>
        <w:tc>
          <w:tcPr>
            <w:tcW w:w="5580" w:type="dxa"/>
            <w:shd w:val="clear" w:color="auto" w:fill="auto"/>
            <w:tcMar>
              <w:top w:w="30" w:type="dxa"/>
              <w:left w:w="30" w:type="dxa"/>
              <w:bottom w:w="30" w:type="dxa"/>
              <w:right w:w="30" w:type="dxa"/>
            </w:tcMar>
            <w:vAlign w:val="center"/>
            <w:hideMark/>
          </w:tcPr>
          <w:p w14:paraId="5B49DC73"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Lab 8, Project 4, Test 4</w:t>
            </w:r>
          </w:p>
        </w:tc>
      </w:tr>
      <w:tr w:rsidR="00EE7AE8" w:rsidRPr="00EE7AE8" w14:paraId="2DD2AA13" w14:textId="77777777" w:rsidTr="00EE7AE8">
        <w:tc>
          <w:tcPr>
            <w:tcW w:w="1800" w:type="dxa"/>
            <w:shd w:val="clear" w:color="auto" w:fill="auto"/>
            <w:tcMar>
              <w:top w:w="30" w:type="dxa"/>
              <w:left w:w="30" w:type="dxa"/>
              <w:bottom w:w="30" w:type="dxa"/>
              <w:right w:w="30" w:type="dxa"/>
            </w:tcMar>
            <w:vAlign w:val="center"/>
            <w:hideMark/>
          </w:tcPr>
          <w:p w14:paraId="4906691E"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9</w:t>
            </w:r>
          </w:p>
        </w:tc>
        <w:tc>
          <w:tcPr>
            <w:tcW w:w="9000" w:type="dxa"/>
            <w:shd w:val="clear" w:color="auto" w:fill="auto"/>
            <w:tcMar>
              <w:top w:w="30" w:type="dxa"/>
              <w:left w:w="30" w:type="dxa"/>
              <w:bottom w:w="30" w:type="dxa"/>
              <w:right w:w="30" w:type="dxa"/>
            </w:tcMar>
            <w:vAlign w:val="center"/>
            <w:hideMark/>
          </w:tcPr>
          <w:p w14:paraId="15FB70DA"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STL, Templates and Exceptions</w:t>
            </w:r>
          </w:p>
        </w:tc>
        <w:tc>
          <w:tcPr>
            <w:tcW w:w="5580" w:type="dxa"/>
            <w:shd w:val="clear" w:color="auto" w:fill="auto"/>
            <w:tcMar>
              <w:top w:w="30" w:type="dxa"/>
              <w:left w:w="30" w:type="dxa"/>
              <w:bottom w:w="30" w:type="dxa"/>
              <w:right w:w="30" w:type="dxa"/>
            </w:tcMar>
            <w:vAlign w:val="center"/>
            <w:hideMark/>
          </w:tcPr>
          <w:p w14:paraId="6A252393"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Lab 9</w:t>
            </w:r>
          </w:p>
        </w:tc>
      </w:tr>
      <w:tr w:rsidR="00EE7AE8" w:rsidRPr="00EE7AE8" w14:paraId="64CBC522" w14:textId="77777777" w:rsidTr="00EE7AE8">
        <w:tc>
          <w:tcPr>
            <w:tcW w:w="1800" w:type="dxa"/>
            <w:shd w:val="clear" w:color="auto" w:fill="auto"/>
            <w:tcMar>
              <w:top w:w="30" w:type="dxa"/>
              <w:left w:w="30" w:type="dxa"/>
              <w:bottom w:w="30" w:type="dxa"/>
              <w:right w:w="30" w:type="dxa"/>
            </w:tcMar>
            <w:vAlign w:val="center"/>
            <w:hideMark/>
          </w:tcPr>
          <w:p w14:paraId="05D3756B"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10</w:t>
            </w:r>
          </w:p>
        </w:tc>
        <w:tc>
          <w:tcPr>
            <w:tcW w:w="9000" w:type="dxa"/>
            <w:shd w:val="clear" w:color="auto" w:fill="auto"/>
            <w:tcMar>
              <w:top w:w="30" w:type="dxa"/>
              <w:left w:w="30" w:type="dxa"/>
              <w:bottom w:w="30" w:type="dxa"/>
              <w:right w:w="30" w:type="dxa"/>
            </w:tcMar>
            <w:vAlign w:val="center"/>
            <w:hideMark/>
          </w:tcPr>
          <w:p w14:paraId="1C4C4D89"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Review of Recursion and Complexity</w:t>
            </w:r>
          </w:p>
        </w:tc>
        <w:tc>
          <w:tcPr>
            <w:tcW w:w="5580" w:type="dxa"/>
            <w:shd w:val="clear" w:color="auto" w:fill="auto"/>
            <w:tcMar>
              <w:top w:w="30" w:type="dxa"/>
              <w:left w:w="30" w:type="dxa"/>
              <w:bottom w:w="30" w:type="dxa"/>
              <w:right w:w="30" w:type="dxa"/>
            </w:tcMar>
            <w:vAlign w:val="center"/>
            <w:hideMark/>
          </w:tcPr>
          <w:p w14:paraId="36473512"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Lab 10, Final Reflections</w:t>
            </w:r>
          </w:p>
        </w:tc>
      </w:tr>
      <w:tr w:rsidR="00EE7AE8" w:rsidRPr="00EE7AE8" w14:paraId="05DF572D" w14:textId="77777777" w:rsidTr="00EE7AE8">
        <w:tc>
          <w:tcPr>
            <w:tcW w:w="1800" w:type="dxa"/>
            <w:shd w:val="clear" w:color="auto" w:fill="auto"/>
            <w:tcMar>
              <w:top w:w="30" w:type="dxa"/>
              <w:left w:w="30" w:type="dxa"/>
              <w:bottom w:w="30" w:type="dxa"/>
              <w:right w:w="30" w:type="dxa"/>
            </w:tcMar>
            <w:vAlign w:val="center"/>
            <w:hideMark/>
          </w:tcPr>
          <w:p w14:paraId="7856A222"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Final</w:t>
            </w:r>
          </w:p>
        </w:tc>
        <w:tc>
          <w:tcPr>
            <w:tcW w:w="9000" w:type="dxa"/>
            <w:shd w:val="clear" w:color="auto" w:fill="auto"/>
            <w:tcMar>
              <w:top w:w="30" w:type="dxa"/>
              <w:left w:w="30" w:type="dxa"/>
              <w:bottom w:w="30" w:type="dxa"/>
              <w:right w:w="30" w:type="dxa"/>
            </w:tcMar>
            <w:vAlign w:val="center"/>
            <w:hideMark/>
          </w:tcPr>
          <w:p w14:paraId="2E96EB10"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 </w:t>
            </w:r>
          </w:p>
        </w:tc>
        <w:tc>
          <w:tcPr>
            <w:tcW w:w="5580" w:type="dxa"/>
            <w:shd w:val="clear" w:color="auto" w:fill="auto"/>
            <w:tcMar>
              <w:top w:w="30" w:type="dxa"/>
              <w:left w:w="30" w:type="dxa"/>
              <w:bottom w:w="30" w:type="dxa"/>
              <w:right w:w="30" w:type="dxa"/>
            </w:tcMar>
            <w:vAlign w:val="center"/>
            <w:hideMark/>
          </w:tcPr>
          <w:p w14:paraId="6EC49043" w14:textId="77777777" w:rsidR="00EE7AE8" w:rsidRPr="00EE7AE8" w:rsidRDefault="00EE7AE8" w:rsidP="00EE7AE8">
            <w:pPr>
              <w:spacing w:before="180" w:after="180" w:line="240" w:lineRule="auto"/>
              <w:rPr>
                <w:rFonts w:ascii="Times New Roman" w:eastAsia="Times New Roman" w:hAnsi="Times New Roman" w:cs="Times New Roman"/>
                <w:sz w:val="24"/>
                <w:szCs w:val="24"/>
              </w:rPr>
            </w:pPr>
            <w:r w:rsidRPr="00EE7AE8">
              <w:rPr>
                <w:rFonts w:ascii="Times New Roman" w:eastAsia="Times New Roman" w:hAnsi="Times New Roman" w:cs="Times New Roman"/>
                <w:sz w:val="24"/>
                <w:szCs w:val="24"/>
              </w:rPr>
              <w:t>Final Project</w:t>
            </w:r>
          </w:p>
        </w:tc>
      </w:tr>
    </w:tbl>
    <w:p w14:paraId="641FFE23"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     </w:t>
      </w:r>
    </w:p>
    <w:p w14:paraId="3A6565AC"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Academic Integrity</w:t>
      </w:r>
    </w:p>
    <w:p w14:paraId="5EFA52F8"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lastRenderedPageBreak/>
        <w:t>Programming assignments in this course are considered </w:t>
      </w:r>
      <w:r w:rsidRPr="00EE7AE8">
        <w:rPr>
          <w:rFonts w:ascii="Helvetica" w:eastAsia="Times New Roman" w:hAnsi="Helvetica" w:cs="Helvetica"/>
          <w:b/>
          <w:bCs/>
          <w:color w:val="2D3B45"/>
          <w:sz w:val="24"/>
          <w:szCs w:val="24"/>
        </w:rPr>
        <w:t>Take Home Programming Tests</w:t>
      </w:r>
      <w:r w:rsidRPr="00EE7AE8">
        <w:rPr>
          <w:rFonts w:ascii="Helvetica" w:eastAsia="Times New Roman" w:hAnsi="Helvetica" w:cs="Helvetica"/>
          <w:color w:val="2D3B45"/>
          <w:sz w:val="24"/>
          <w:szCs w:val="24"/>
        </w:rPr>
        <w:t>. You must do your own work, entirely.</w:t>
      </w:r>
    </w:p>
    <w:p w14:paraId="444DEBFB"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 xml:space="preserve">   To Do &amp; Not </w:t>
      </w:r>
      <w:proofErr w:type="gramStart"/>
      <w:r w:rsidRPr="00EE7AE8">
        <w:rPr>
          <w:rFonts w:ascii="Helvetica" w:eastAsia="Times New Roman" w:hAnsi="Helvetica" w:cs="Helvetica"/>
          <w:b/>
          <w:bCs/>
          <w:color w:val="2D3B45"/>
          <w:sz w:val="24"/>
          <w:szCs w:val="24"/>
        </w:rPr>
        <w:t>To</w:t>
      </w:r>
      <w:proofErr w:type="gramEnd"/>
      <w:r w:rsidRPr="00EE7AE8">
        <w:rPr>
          <w:rFonts w:ascii="Helvetica" w:eastAsia="Times New Roman" w:hAnsi="Helvetica" w:cs="Helvetica"/>
          <w:b/>
          <w:bCs/>
          <w:color w:val="2D3B45"/>
          <w:sz w:val="24"/>
          <w:szCs w:val="24"/>
        </w:rPr>
        <w:t xml:space="preserve"> Do:</w:t>
      </w:r>
    </w:p>
    <w:p w14:paraId="7C62C7A2"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You </w:t>
      </w:r>
      <w:r w:rsidRPr="00EE7AE8">
        <w:rPr>
          <w:rFonts w:ascii="Helvetica" w:eastAsia="Times New Roman" w:hAnsi="Helvetica" w:cs="Helvetica"/>
          <w:b/>
          <w:bCs/>
          <w:color w:val="2D3B45"/>
          <w:sz w:val="24"/>
          <w:szCs w:val="24"/>
        </w:rPr>
        <w:t>MAY </w:t>
      </w:r>
      <w:r w:rsidRPr="00EE7AE8">
        <w:rPr>
          <w:rFonts w:ascii="Helvetica" w:eastAsia="Times New Roman" w:hAnsi="Helvetica" w:cs="Helvetica"/>
          <w:color w:val="2D3B45"/>
          <w:sz w:val="24"/>
          <w:szCs w:val="24"/>
        </w:rPr>
        <w:t>discuss the meaning of assignments, general approaches, and strategies with other students in the course.</w:t>
      </w:r>
    </w:p>
    <w:p w14:paraId="74918EAE"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You </w:t>
      </w:r>
      <w:r w:rsidRPr="00EE7AE8">
        <w:rPr>
          <w:rFonts w:ascii="Helvetica" w:eastAsia="Times New Roman" w:hAnsi="Helvetica" w:cs="Helvetica"/>
          <w:b/>
          <w:bCs/>
          <w:color w:val="2D3B45"/>
          <w:sz w:val="24"/>
          <w:szCs w:val="24"/>
        </w:rPr>
        <w:t>MAY </w:t>
      </w:r>
      <w:r w:rsidRPr="00EE7AE8">
        <w:rPr>
          <w:rFonts w:ascii="Helvetica" w:eastAsia="Times New Roman" w:hAnsi="Helvetica" w:cs="Helvetica"/>
          <w:color w:val="2D3B45"/>
          <w:sz w:val="24"/>
          <w:szCs w:val="24"/>
        </w:rPr>
        <w:t>show your code to the TAs or instructor for feedback and help.</w:t>
      </w:r>
    </w:p>
    <w:p w14:paraId="0F1B9ABB"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You </w:t>
      </w:r>
      <w:r w:rsidRPr="00EE7AE8">
        <w:rPr>
          <w:rFonts w:ascii="Helvetica" w:eastAsia="Times New Roman" w:hAnsi="Helvetica" w:cs="Helvetica"/>
          <w:b/>
          <w:bCs/>
          <w:color w:val="2D3B45"/>
          <w:sz w:val="24"/>
          <w:szCs w:val="24"/>
        </w:rPr>
        <w:t>MAY NOT </w:t>
      </w:r>
      <w:r w:rsidRPr="00EE7AE8">
        <w:rPr>
          <w:rFonts w:ascii="Helvetica" w:eastAsia="Times New Roman" w:hAnsi="Helvetica" w:cs="Helvetica"/>
          <w:color w:val="2D3B45"/>
          <w:sz w:val="24"/>
          <w:szCs w:val="24"/>
        </w:rPr>
        <w:t>ask another student for help debugging your assignment code.</w:t>
      </w:r>
    </w:p>
    <w:p w14:paraId="310BB29B"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You </w:t>
      </w:r>
      <w:r w:rsidRPr="00EE7AE8">
        <w:rPr>
          <w:rFonts w:ascii="Helvetica" w:eastAsia="Times New Roman" w:hAnsi="Helvetica" w:cs="Helvetica"/>
          <w:b/>
          <w:bCs/>
          <w:color w:val="2D3B45"/>
          <w:sz w:val="24"/>
          <w:szCs w:val="24"/>
        </w:rPr>
        <w:t>MAY NOT </w:t>
      </w:r>
      <w:r w:rsidRPr="00EE7AE8">
        <w:rPr>
          <w:rFonts w:ascii="Helvetica" w:eastAsia="Times New Roman" w:hAnsi="Helvetica" w:cs="Helvetica"/>
          <w:color w:val="2D3B45"/>
          <w:sz w:val="24"/>
          <w:szCs w:val="24"/>
        </w:rPr>
        <w:t>use or copy code from any other source, including the internet. You </w:t>
      </w:r>
      <w:r w:rsidRPr="00EE7AE8">
        <w:rPr>
          <w:rFonts w:ascii="Helvetica" w:eastAsia="Times New Roman" w:hAnsi="Helvetica" w:cs="Helvetica"/>
          <w:b/>
          <w:bCs/>
          <w:color w:val="2D3B45"/>
          <w:sz w:val="24"/>
          <w:szCs w:val="24"/>
        </w:rPr>
        <w:t>MUST</w:t>
      </w:r>
      <w:r w:rsidRPr="00EE7AE8">
        <w:rPr>
          <w:rFonts w:ascii="Helvetica" w:eastAsia="Times New Roman" w:hAnsi="Helvetica" w:cs="Helvetica"/>
          <w:color w:val="2D3B45"/>
          <w:sz w:val="24"/>
          <w:szCs w:val="24"/>
        </w:rPr>
        <w:t> write your own code for your assignments.</w:t>
      </w:r>
    </w:p>
    <w:p w14:paraId="28CFA067"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40495CD2" w14:textId="77777777" w:rsidR="00EE7AE8" w:rsidRPr="00EE7AE8" w:rsidRDefault="00EE7AE8" w:rsidP="00EE7AE8">
      <w:pPr>
        <w:shd w:val="clear" w:color="auto" w:fill="FFFFFF"/>
        <w:spacing w:after="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We use </w:t>
      </w:r>
      <w:r w:rsidRPr="00EE7AE8">
        <w:rPr>
          <w:rFonts w:ascii="Helvetica" w:eastAsia="Times New Roman" w:hAnsi="Helvetica" w:cs="Helvetica"/>
          <w:b/>
          <w:bCs/>
          <w:color w:val="2D3B45"/>
          <w:sz w:val="24"/>
          <w:szCs w:val="24"/>
        </w:rPr>
        <w:t>plagiarism-detection software</w:t>
      </w:r>
      <w:r w:rsidRPr="00EE7AE8">
        <w:rPr>
          <w:rFonts w:ascii="Helvetica" w:eastAsia="Times New Roman" w:hAnsi="Helvetica" w:cs="Helvetica"/>
          <w:color w:val="2D3B45"/>
          <w:sz w:val="24"/>
          <w:szCs w:val="24"/>
        </w:rPr>
        <w:t> to check your code against the code from other students. It is quite sophisticated and can easily see through </w:t>
      </w:r>
      <w:r w:rsidRPr="00EE7AE8">
        <w:rPr>
          <w:rFonts w:ascii="Helvetica" w:eastAsia="Times New Roman" w:hAnsi="Helvetica" w:cs="Helvetica"/>
          <w:b/>
          <w:bCs/>
          <w:color w:val="2D3B45"/>
          <w:sz w:val="24"/>
          <w:szCs w:val="24"/>
        </w:rPr>
        <w:t>variable name changes and formatting differences</w:t>
      </w:r>
      <w:r w:rsidRPr="00EE7AE8">
        <w:rPr>
          <w:rFonts w:ascii="Helvetica" w:eastAsia="Times New Roman" w:hAnsi="Helvetica" w:cs="Helvetica"/>
          <w:color w:val="2D3B45"/>
          <w:sz w:val="24"/>
          <w:szCs w:val="24"/>
        </w:rPr>
        <w:t>. If you are found in violation of any of the above policies, whether you are the giver or receiver of help, you will receive a zero on the assignment or fail the course (Instructor's decision). For further information, visit </w:t>
      </w:r>
      <w:hyperlink r:id="rId5" w:tgtFrame="_blank" w:history="1">
        <w:r w:rsidRPr="00EE7AE8">
          <w:rPr>
            <w:rFonts w:ascii="Helvetica" w:eastAsia="Times New Roman" w:hAnsi="Helvetica" w:cs="Helvetica"/>
            <w:color w:val="0000FF"/>
            <w:sz w:val="24"/>
            <w:szCs w:val="24"/>
            <w:u w:val="single"/>
          </w:rPr>
          <w:t>Academic or Scholarly Dishonesty</w:t>
        </w:r>
        <w:r w:rsidRPr="00EE7AE8">
          <w:rPr>
            <w:rFonts w:ascii="Helvetica" w:eastAsia="Times New Roman" w:hAnsi="Helvetica" w:cs="Helvetica"/>
            <w:color w:val="0000FF"/>
            <w:sz w:val="24"/>
            <w:szCs w:val="24"/>
            <w:u w:val="single"/>
            <w:bdr w:val="none" w:sz="0" w:space="0" w:color="auto" w:frame="1"/>
          </w:rPr>
          <w:t> (Links to an external site.)Links to an external site.</w:t>
        </w:r>
      </w:hyperlink>
      <w:r w:rsidRPr="00EE7AE8">
        <w:rPr>
          <w:rFonts w:ascii="Helvetica" w:eastAsia="Times New Roman" w:hAnsi="Helvetica" w:cs="Helvetica"/>
          <w:color w:val="2D3B45"/>
          <w:sz w:val="24"/>
          <w:szCs w:val="24"/>
        </w:rPr>
        <w:t>, or contact the office of Student Conduct and Community Standards (SCCS) at 541-737-3656. </w:t>
      </w:r>
    </w:p>
    <w:p w14:paraId="597AB01E"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 </w:t>
      </w:r>
    </w:p>
    <w:p w14:paraId="52C341D8"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Statement Regarding Students with Disabilities</w:t>
      </w:r>
    </w:p>
    <w:p w14:paraId="27C1D83B" w14:textId="77777777" w:rsidR="00EE7AE8" w:rsidRPr="00EE7AE8" w:rsidRDefault="00EE7AE8" w:rsidP="00EE7AE8">
      <w:pPr>
        <w:shd w:val="clear" w:color="auto" w:fill="FFFFFF"/>
        <w:spacing w:after="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Accommodations are collaborative efforts between students, faculty and </w:t>
      </w:r>
      <w:hyperlink r:id="rId6" w:tgtFrame="_blank" w:history="1">
        <w:r w:rsidRPr="00EE7AE8">
          <w:rPr>
            <w:rFonts w:ascii="Helvetica" w:eastAsia="Times New Roman" w:hAnsi="Helvetica" w:cs="Helvetica"/>
            <w:color w:val="0000FF"/>
            <w:sz w:val="24"/>
            <w:szCs w:val="24"/>
            <w:u w:val="single"/>
          </w:rPr>
          <w:t>Disability Access Services (DAS)</w:t>
        </w:r>
        <w:r w:rsidRPr="00EE7AE8">
          <w:rPr>
            <w:rFonts w:ascii="Helvetica" w:eastAsia="Times New Roman" w:hAnsi="Helvetica" w:cs="Helvetica"/>
            <w:color w:val="0000FF"/>
            <w:sz w:val="24"/>
            <w:szCs w:val="24"/>
            <w:u w:val="single"/>
            <w:bdr w:val="none" w:sz="0" w:space="0" w:color="auto" w:frame="1"/>
          </w:rPr>
          <w:t> (Links to an external site.)Links to an external site.</w:t>
        </w:r>
      </w:hyperlink>
      <w:r w:rsidRPr="00EE7AE8">
        <w:rPr>
          <w:rFonts w:ascii="Helvetica" w:eastAsia="Times New Roman" w:hAnsi="Helvetica" w:cs="Helvetica"/>
          <w:color w:val="2D3B45"/>
          <w:sz w:val="24"/>
          <w:szCs w:val="24"/>
        </w:rPr>
        <w:t>,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541-737-4098.</w:t>
      </w:r>
    </w:p>
    <w:p w14:paraId="52912454"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252B7CA4"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xml:space="preserve">NOTE for Disability Access Services (DAS) – If you have accommodations through DAS for extra time on your exams or quizzes it is very important that you communicate with your instructors as soon as possible. Ask the instructor to double check all timed exams and quizzes to make sure that extra time has been given to you for each exam. The instructor </w:t>
      </w:r>
      <w:proofErr w:type="gramStart"/>
      <w:r w:rsidRPr="00EE7AE8">
        <w:rPr>
          <w:rFonts w:ascii="Helvetica" w:eastAsia="Times New Roman" w:hAnsi="Helvetica" w:cs="Helvetica"/>
          <w:color w:val="2D3B45"/>
          <w:sz w:val="24"/>
          <w:szCs w:val="24"/>
        </w:rPr>
        <w:t>has to</w:t>
      </w:r>
      <w:proofErr w:type="gramEnd"/>
      <w:r w:rsidRPr="00EE7AE8">
        <w:rPr>
          <w:rFonts w:ascii="Helvetica" w:eastAsia="Times New Roman" w:hAnsi="Helvetica" w:cs="Helvetica"/>
          <w:color w:val="2D3B45"/>
          <w:sz w:val="24"/>
          <w:szCs w:val="24"/>
        </w:rPr>
        <w:t xml:space="preserve"> do this for each timed exam or quiz manually</w:t>
      </w:r>
    </w:p>
    <w:p w14:paraId="1059560E"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w:t>
      </w:r>
    </w:p>
    <w:p w14:paraId="4E470C96" w14:textId="77777777" w:rsidR="00EE7AE8"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color w:val="2D3B45"/>
          <w:sz w:val="24"/>
          <w:szCs w:val="24"/>
        </w:rPr>
        <w:t xml:space="preserve">If you start an exam and do not see your extended time, please have your proctor call </w:t>
      </w:r>
      <w:proofErr w:type="spellStart"/>
      <w:r w:rsidRPr="00EE7AE8">
        <w:rPr>
          <w:rFonts w:ascii="Helvetica" w:eastAsia="Times New Roman" w:hAnsi="Helvetica" w:cs="Helvetica"/>
          <w:color w:val="2D3B45"/>
          <w:sz w:val="24"/>
          <w:szCs w:val="24"/>
        </w:rPr>
        <w:t>Ecampus</w:t>
      </w:r>
      <w:proofErr w:type="spellEnd"/>
      <w:r w:rsidRPr="00EE7AE8">
        <w:rPr>
          <w:rFonts w:ascii="Helvetica" w:eastAsia="Times New Roman" w:hAnsi="Helvetica" w:cs="Helvetica"/>
          <w:color w:val="2D3B45"/>
          <w:sz w:val="24"/>
          <w:szCs w:val="24"/>
        </w:rPr>
        <w:t xml:space="preserve"> Testing or try to contact your instructor for assistance. We can give you extra time while you are still taking the exam if we can be contacted before the exam submits.</w:t>
      </w:r>
    </w:p>
    <w:p w14:paraId="6433BFEC" w14:textId="11F052D1" w:rsidR="00114F40" w:rsidRPr="00EE7AE8" w:rsidRDefault="00EE7AE8" w:rsidP="00EE7AE8">
      <w:pPr>
        <w:shd w:val="clear" w:color="auto" w:fill="FFFFFF"/>
        <w:spacing w:before="180" w:after="180" w:line="240" w:lineRule="auto"/>
        <w:rPr>
          <w:rFonts w:ascii="Helvetica" w:eastAsia="Times New Roman" w:hAnsi="Helvetica" w:cs="Helvetica"/>
          <w:color w:val="2D3B45"/>
          <w:sz w:val="24"/>
          <w:szCs w:val="24"/>
        </w:rPr>
      </w:pPr>
      <w:r w:rsidRPr="00EE7AE8">
        <w:rPr>
          <w:rFonts w:ascii="Helvetica" w:eastAsia="Times New Roman" w:hAnsi="Helvetica" w:cs="Helvetica"/>
          <w:b/>
          <w:bCs/>
          <w:color w:val="2D3B45"/>
          <w:sz w:val="24"/>
          <w:szCs w:val="24"/>
        </w:rPr>
        <w:t> </w:t>
      </w:r>
      <w:bookmarkStart w:id="0" w:name="_GoBack"/>
      <w:bookmarkEnd w:id="0"/>
    </w:p>
    <w:sectPr w:rsidR="00114F40" w:rsidRPr="00EE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21D6"/>
    <w:multiLevelType w:val="multilevel"/>
    <w:tmpl w:val="7DD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414B8"/>
    <w:multiLevelType w:val="multilevel"/>
    <w:tmpl w:val="30D4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F6A6E"/>
    <w:multiLevelType w:val="multilevel"/>
    <w:tmpl w:val="7B60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A3462"/>
    <w:multiLevelType w:val="multilevel"/>
    <w:tmpl w:val="850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F0DEF"/>
    <w:multiLevelType w:val="multilevel"/>
    <w:tmpl w:val="595E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205E3"/>
    <w:multiLevelType w:val="multilevel"/>
    <w:tmpl w:val="FA1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B7136"/>
    <w:multiLevelType w:val="multilevel"/>
    <w:tmpl w:val="F71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43007"/>
    <w:multiLevelType w:val="multilevel"/>
    <w:tmpl w:val="650A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C54C8"/>
    <w:multiLevelType w:val="multilevel"/>
    <w:tmpl w:val="6DCA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96A58"/>
    <w:multiLevelType w:val="multilevel"/>
    <w:tmpl w:val="F03A8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70C8F"/>
    <w:multiLevelType w:val="multilevel"/>
    <w:tmpl w:val="D32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3700D"/>
    <w:multiLevelType w:val="multilevel"/>
    <w:tmpl w:val="E616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71674"/>
    <w:multiLevelType w:val="multilevel"/>
    <w:tmpl w:val="25F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F2B5F"/>
    <w:multiLevelType w:val="hybridMultilevel"/>
    <w:tmpl w:val="3B3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469"/>
    <w:multiLevelType w:val="multilevel"/>
    <w:tmpl w:val="A10E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60408"/>
    <w:multiLevelType w:val="multilevel"/>
    <w:tmpl w:val="A01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4186C"/>
    <w:multiLevelType w:val="hybridMultilevel"/>
    <w:tmpl w:val="1590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5"/>
  </w:num>
  <w:num w:numId="5">
    <w:abstractNumId w:val="8"/>
  </w:num>
  <w:num w:numId="6">
    <w:abstractNumId w:val="9"/>
  </w:num>
  <w:num w:numId="7">
    <w:abstractNumId w:val="2"/>
  </w:num>
  <w:num w:numId="8">
    <w:abstractNumId w:val="1"/>
  </w:num>
  <w:num w:numId="9">
    <w:abstractNumId w:val="15"/>
  </w:num>
  <w:num w:numId="10">
    <w:abstractNumId w:val="12"/>
  </w:num>
  <w:num w:numId="11">
    <w:abstractNumId w:val="10"/>
  </w:num>
  <w:num w:numId="12">
    <w:abstractNumId w:val="11"/>
  </w:num>
  <w:num w:numId="13">
    <w:abstractNumId w:val="0"/>
  </w:num>
  <w:num w:numId="14">
    <w:abstractNumId w:val="3"/>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49"/>
    <w:rsid w:val="00114F40"/>
    <w:rsid w:val="00560849"/>
    <w:rsid w:val="00EE7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2587"/>
  <w15:chartTrackingRefBased/>
  <w15:docId w15:val="{9E03BAF0-77F1-42E8-A72B-8C71D217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E7A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AE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E7AE8"/>
    <w:rPr>
      <w:color w:val="0000FF"/>
      <w:u w:val="single"/>
    </w:rPr>
  </w:style>
  <w:style w:type="character" w:customStyle="1" w:styleId="screenreader-only">
    <w:name w:val="screenreader-only"/>
    <w:basedOn w:val="DefaultParagraphFont"/>
    <w:rsid w:val="00EE7AE8"/>
  </w:style>
  <w:style w:type="character" w:customStyle="1" w:styleId="menu-itembadge">
    <w:name w:val="menu-item__badge"/>
    <w:basedOn w:val="DefaultParagraphFont"/>
    <w:rsid w:val="00EE7AE8"/>
  </w:style>
  <w:style w:type="character" w:customStyle="1" w:styleId="ellipsible">
    <w:name w:val="ellipsible"/>
    <w:basedOn w:val="DefaultParagraphFont"/>
    <w:rsid w:val="00EE7AE8"/>
  </w:style>
  <w:style w:type="character" w:customStyle="1" w:styleId="ellipsis">
    <w:name w:val="ellipsis"/>
    <w:basedOn w:val="DefaultParagraphFont"/>
    <w:rsid w:val="00EE7AE8"/>
  </w:style>
  <w:style w:type="character" w:customStyle="1" w:styleId="publish-text">
    <w:name w:val="publish-text"/>
    <w:basedOn w:val="DefaultParagraphFont"/>
    <w:rsid w:val="00EE7AE8"/>
  </w:style>
  <w:style w:type="paragraph" w:styleId="NormalWeb">
    <w:name w:val="Normal (Web)"/>
    <w:basedOn w:val="Normal"/>
    <w:uiPriority w:val="99"/>
    <w:semiHidden/>
    <w:unhideWhenUsed/>
    <w:rsid w:val="00EE7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AE8"/>
    <w:rPr>
      <w:b/>
      <w:bCs/>
    </w:rPr>
  </w:style>
  <w:style w:type="paragraph" w:styleId="ListParagraph">
    <w:name w:val="List Paragraph"/>
    <w:basedOn w:val="Normal"/>
    <w:uiPriority w:val="34"/>
    <w:qFormat/>
    <w:rsid w:val="00EE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088980">
      <w:bodyDiv w:val="1"/>
      <w:marLeft w:val="0"/>
      <w:marRight w:val="0"/>
      <w:marTop w:val="0"/>
      <w:marBottom w:val="0"/>
      <w:divBdr>
        <w:top w:val="none" w:sz="0" w:space="0" w:color="auto"/>
        <w:left w:val="none" w:sz="0" w:space="0" w:color="auto"/>
        <w:bottom w:val="none" w:sz="0" w:space="0" w:color="auto"/>
        <w:right w:val="none" w:sz="0" w:space="0" w:color="auto"/>
      </w:divBdr>
      <w:divsChild>
        <w:div w:id="1307517082">
          <w:marLeft w:val="0"/>
          <w:marRight w:val="0"/>
          <w:marTop w:val="0"/>
          <w:marBottom w:val="0"/>
          <w:divBdr>
            <w:top w:val="none" w:sz="0" w:space="0" w:color="auto"/>
            <w:left w:val="none" w:sz="0" w:space="0" w:color="auto"/>
            <w:bottom w:val="none" w:sz="0" w:space="0" w:color="auto"/>
            <w:right w:val="none" w:sz="0" w:space="0" w:color="auto"/>
          </w:divBdr>
          <w:divsChild>
            <w:div w:id="1875268798">
              <w:marLeft w:val="0"/>
              <w:marRight w:val="0"/>
              <w:marTop w:val="0"/>
              <w:marBottom w:val="0"/>
              <w:divBdr>
                <w:top w:val="none" w:sz="0" w:space="0" w:color="auto"/>
                <w:left w:val="none" w:sz="0" w:space="0" w:color="auto"/>
                <w:bottom w:val="none" w:sz="0" w:space="0" w:color="auto"/>
                <w:right w:val="none" w:sz="0" w:space="0" w:color="auto"/>
              </w:divBdr>
            </w:div>
            <w:div w:id="249434080">
              <w:marLeft w:val="0"/>
              <w:marRight w:val="0"/>
              <w:marTop w:val="0"/>
              <w:marBottom w:val="0"/>
              <w:divBdr>
                <w:top w:val="none" w:sz="0" w:space="0" w:color="auto"/>
                <w:left w:val="none" w:sz="0" w:space="0" w:color="auto"/>
                <w:bottom w:val="none" w:sz="0" w:space="0" w:color="auto"/>
                <w:right w:val="none" w:sz="0" w:space="0" w:color="auto"/>
              </w:divBdr>
              <w:divsChild>
                <w:div w:id="1403454411">
                  <w:marLeft w:val="0"/>
                  <w:marRight w:val="0"/>
                  <w:marTop w:val="0"/>
                  <w:marBottom w:val="0"/>
                  <w:divBdr>
                    <w:top w:val="none" w:sz="0" w:space="0" w:color="auto"/>
                    <w:left w:val="none" w:sz="0" w:space="0" w:color="auto"/>
                    <w:bottom w:val="none" w:sz="0" w:space="0" w:color="auto"/>
                    <w:right w:val="none" w:sz="0" w:space="0" w:color="auto"/>
                  </w:divBdr>
                </w:div>
              </w:divsChild>
            </w:div>
            <w:div w:id="1790512752">
              <w:marLeft w:val="0"/>
              <w:marRight w:val="0"/>
              <w:marTop w:val="45"/>
              <w:marBottom w:val="0"/>
              <w:divBdr>
                <w:top w:val="none" w:sz="0" w:space="0" w:color="auto"/>
                <w:left w:val="none" w:sz="0" w:space="0" w:color="auto"/>
                <w:bottom w:val="none" w:sz="0" w:space="0" w:color="auto"/>
                <w:right w:val="none" w:sz="0" w:space="0" w:color="auto"/>
              </w:divBdr>
            </w:div>
            <w:div w:id="1597637456">
              <w:marLeft w:val="0"/>
              <w:marRight w:val="0"/>
              <w:marTop w:val="45"/>
              <w:marBottom w:val="0"/>
              <w:divBdr>
                <w:top w:val="none" w:sz="0" w:space="0" w:color="auto"/>
                <w:left w:val="none" w:sz="0" w:space="0" w:color="auto"/>
                <w:bottom w:val="none" w:sz="0" w:space="0" w:color="auto"/>
                <w:right w:val="none" w:sz="0" w:space="0" w:color="auto"/>
              </w:divBdr>
            </w:div>
            <w:div w:id="1596596111">
              <w:marLeft w:val="0"/>
              <w:marRight w:val="0"/>
              <w:marTop w:val="45"/>
              <w:marBottom w:val="0"/>
              <w:divBdr>
                <w:top w:val="none" w:sz="0" w:space="0" w:color="auto"/>
                <w:left w:val="none" w:sz="0" w:space="0" w:color="auto"/>
                <w:bottom w:val="none" w:sz="0" w:space="0" w:color="auto"/>
                <w:right w:val="none" w:sz="0" w:space="0" w:color="auto"/>
              </w:divBdr>
            </w:div>
            <w:div w:id="1548101272">
              <w:marLeft w:val="0"/>
              <w:marRight w:val="0"/>
              <w:marTop w:val="45"/>
              <w:marBottom w:val="0"/>
              <w:divBdr>
                <w:top w:val="none" w:sz="0" w:space="0" w:color="auto"/>
                <w:left w:val="none" w:sz="0" w:space="0" w:color="auto"/>
                <w:bottom w:val="none" w:sz="0" w:space="0" w:color="auto"/>
                <w:right w:val="none" w:sz="0" w:space="0" w:color="auto"/>
              </w:divBdr>
            </w:div>
            <w:div w:id="1414936476">
              <w:marLeft w:val="0"/>
              <w:marRight w:val="0"/>
              <w:marTop w:val="0"/>
              <w:marBottom w:val="0"/>
              <w:divBdr>
                <w:top w:val="none" w:sz="0" w:space="0" w:color="auto"/>
                <w:left w:val="none" w:sz="0" w:space="0" w:color="auto"/>
                <w:bottom w:val="none" w:sz="0" w:space="0" w:color="auto"/>
                <w:right w:val="none" w:sz="0" w:space="0" w:color="auto"/>
              </w:divBdr>
            </w:div>
            <w:div w:id="795874029">
              <w:marLeft w:val="0"/>
              <w:marRight w:val="0"/>
              <w:marTop w:val="45"/>
              <w:marBottom w:val="0"/>
              <w:divBdr>
                <w:top w:val="none" w:sz="0" w:space="0" w:color="auto"/>
                <w:left w:val="none" w:sz="0" w:space="0" w:color="auto"/>
                <w:bottom w:val="none" w:sz="0" w:space="0" w:color="auto"/>
                <w:right w:val="none" w:sz="0" w:space="0" w:color="auto"/>
              </w:divBdr>
            </w:div>
            <w:div w:id="1594165227">
              <w:marLeft w:val="0"/>
              <w:marRight w:val="0"/>
              <w:marTop w:val="45"/>
              <w:marBottom w:val="0"/>
              <w:divBdr>
                <w:top w:val="none" w:sz="0" w:space="0" w:color="auto"/>
                <w:left w:val="none" w:sz="0" w:space="0" w:color="auto"/>
                <w:bottom w:val="none" w:sz="0" w:space="0" w:color="auto"/>
                <w:right w:val="none" w:sz="0" w:space="0" w:color="auto"/>
              </w:divBdr>
            </w:div>
            <w:div w:id="230043540">
              <w:marLeft w:val="0"/>
              <w:marRight w:val="0"/>
              <w:marTop w:val="45"/>
              <w:marBottom w:val="0"/>
              <w:divBdr>
                <w:top w:val="none" w:sz="0" w:space="0" w:color="auto"/>
                <w:left w:val="none" w:sz="0" w:space="0" w:color="auto"/>
                <w:bottom w:val="none" w:sz="0" w:space="0" w:color="auto"/>
                <w:right w:val="none" w:sz="0" w:space="0" w:color="auto"/>
              </w:divBdr>
            </w:div>
          </w:divsChild>
        </w:div>
        <w:div w:id="1061825009">
          <w:marLeft w:val="0"/>
          <w:marRight w:val="0"/>
          <w:marTop w:val="0"/>
          <w:marBottom w:val="0"/>
          <w:divBdr>
            <w:top w:val="none" w:sz="0" w:space="0" w:color="auto"/>
            <w:left w:val="none" w:sz="0" w:space="0" w:color="auto"/>
            <w:bottom w:val="none" w:sz="0" w:space="0" w:color="auto"/>
            <w:right w:val="none" w:sz="0" w:space="0" w:color="auto"/>
          </w:divBdr>
        </w:div>
        <w:div w:id="811294155">
          <w:marLeft w:val="1260"/>
          <w:marRight w:val="0"/>
          <w:marTop w:val="0"/>
          <w:marBottom w:val="0"/>
          <w:divBdr>
            <w:top w:val="none" w:sz="0" w:space="0" w:color="auto"/>
            <w:left w:val="none" w:sz="0" w:space="0" w:color="auto"/>
            <w:bottom w:val="none" w:sz="0" w:space="0" w:color="auto"/>
            <w:right w:val="none" w:sz="0" w:space="0" w:color="auto"/>
          </w:divBdr>
          <w:divsChild>
            <w:div w:id="369840244">
              <w:marLeft w:val="360"/>
              <w:marRight w:val="360"/>
              <w:marTop w:val="0"/>
              <w:marBottom w:val="0"/>
              <w:divBdr>
                <w:top w:val="none" w:sz="0" w:space="0" w:color="auto"/>
                <w:left w:val="none" w:sz="0" w:space="0" w:color="auto"/>
                <w:bottom w:val="single" w:sz="6" w:space="0" w:color="C7CDD1"/>
                <w:right w:val="none" w:sz="0" w:space="0" w:color="auto"/>
              </w:divBdr>
              <w:divsChild>
                <w:div w:id="1760786881">
                  <w:marLeft w:val="0"/>
                  <w:marRight w:val="0"/>
                  <w:marTop w:val="0"/>
                  <w:marBottom w:val="0"/>
                  <w:divBdr>
                    <w:top w:val="none" w:sz="0" w:space="0" w:color="auto"/>
                    <w:left w:val="none" w:sz="0" w:space="0" w:color="auto"/>
                    <w:bottom w:val="none" w:sz="0" w:space="0" w:color="auto"/>
                    <w:right w:val="none" w:sz="0" w:space="0" w:color="auto"/>
                  </w:divBdr>
                </w:div>
              </w:divsChild>
            </w:div>
            <w:div w:id="2121141550">
              <w:marLeft w:val="2880"/>
              <w:marRight w:val="0"/>
              <w:marTop w:val="0"/>
              <w:marBottom w:val="0"/>
              <w:divBdr>
                <w:top w:val="none" w:sz="0" w:space="0" w:color="auto"/>
                <w:left w:val="none" w:sz="0" w:space="0" w:color="auto"/>
                <w:bottom w:val="none" w:sz="0" w:space="0" w:color="auto"/>
                <w:right w:val="none" w:sz="0" w:space="0" w:color="auto"/>
              </w:divBdr>
              <w:divsChild>
                <w:div w:id="938099716">
                  <w:marLeft w:val="0"/>
                  <w:marRight w:val="0"/>
                  <w:marTop w:val="0"/>
                  <w:marBottom w:val="0"/>
                  <w:divBdr>
                    <w:top w:val="none" w:sz="0" w:space="0" w:color="auto"/>
                    <w:left w:val="none" w:sz="0" w:space="0" w:color="auto"/>
                    <w:bottom w:val="none" w:sz="0" w:space="0" w:color="auto"/>
                    <w:right w:val="none" w:sz="0" w:space="0" w:color="auto"/>
                  </w:divBdr>
                </w:div>
                <w:div w:id="1305770102">
                  <w:marLeft w:val="0"/>
                  <w:marRight w:val="0"/>
                  <w:marTop w:val="0"/>
                  <w:marBottom w:val="0"/>
                  <w:divBdr>
                    <w:top w:val="none" w:sz="0" w:space="0" w:color="auto"/>
                    <w:left w:val="none" w:sz="0" w:space="0" w:color="auto"/>
                    <w:bottom w:val="none" w:sz="0" w:space="0" w:color="auto"/>
                    <w:right w:val="none" w:sz="0" w:space="0" w:color="auto"/>
                  </w:divBdr>
                  <w:divsChild>
                    <w:div w:id="383913720">
                      <w:marLeft w:val="0"/>
                      <w:marRight w:val="0"/>
                      <w:marTop w:val="0"/>
                      <w:marBottom w:val="0"/>
                      <w:divBdr>
                        <w:top w:val="none" w:sz="0" w:space="0" w:color="auto"/>
                        <w:left w:val="none" w:sz="0" w:space="0" w:color="auto"/>
                        <w:bottom w:val="none" w:sz="0" w:space="0" w:color="auto"/>
                        <w:right w:val="none" w:sz="0" w:space="0" w:color="auto"/>
                      </w:divBdr>
                      <w:divsChild>
                        <w:div w:id="1059749847">
                          <w:marLeft w:val="0"/>
                          <w:marRight w:val="0"/>
                          <w:marTop w:val="0"/>
                          <w:marBottom w:val="0"/>
                          <w:divBdr>
                            <w:top w:val="none" w:sz="0" w:space="0" w:color="auto"/>
                            <w:left w:val="none" w:sz="0" w:space="0" w:color="auto"/>
                            <w:bottom w:val="none" w:sz="0" w:space="0" w:color="auto"/>
                            <w:right w:val="none" w:sz="0" w:space="0" w:color="auto"/>
                          </w:divBdr>
                          <w:divsChild>
                            <w:div w:id="518542624">
                              <w:marLeft w:val="0"/>
                              <w:marRight w:val="0"/>
                              <w:marTop w:val="0"/>
                              <w:marBottom w:val="0"/>
                              <w:divBdr>
                                <w:top w:val="none" w:sz="0" w:space="0" w:color="auto"/>
                                <w:left w:val="none" w:sz="0" w:space="0" w:color="auto"/>
                                <w:bottom w:val="none" w:sz="0" w:space="0" w:color="auto"/>
                                <w:right w:val="none" w:sz="0" w:space="0" w:color="auto"/>
                              </w:divBdr>
                              <w:divsChild>
                                <w:div w:id="670137000">
                                  <w:marLeft w:val="0"/>
                                  <w:marRight w:val="0"/>
                                  <w:marTop w:val="0"/>
                                  <w:marBottom w:val="0"/>
                                  <w:divBdr>
                                    <w:top w:val="none" w:sz="0" w:space="0" w:color="auto"/>
                                    <w:left w:val="none" w:sz="0" w:space="0" w:color="auto"/>
                                    <w:bottom w:val="none" w:sz="0" w:space="0" w:color="auto"/>
                                    <w:right w:val="none" w:sz="0" w:space="0" w:color="auto"/>
                                  </w:divBdr>
                                  <w:divsChild>
                                    <w:div w:id="1527864144">
                                      <w:marLeft w:val="0"/>
                                      <w:marRight w:val="0"/>
                                      <w:marTop w:val="0"/>
                                      <w:marBottom w:val="0"/>
                                      <w:divBdr>
                                        <w:top w:val="none" w:sz="0" w:space="0" w:color="auto"/>
                                        <w:left w:val="none" w:sz="0" w:space="0" w:color="auto"/>
                                        <w:bottom w:val="none" w:sz="0" w:space="0" w:color="auto"/>
                                        <w:right w:val="none" w:sz="0" w:space="0" w:color="auto"/>
                                      </w:divBdr>
                                      <w:divsChild>
                                        <w:div w:id="2038306536">
                                          <w:marLeft w:val="0"/>
                                          <w:marRight w:val="0"/>
                                          <w:marTop w:val="0"/>
                                          <w:marBottom w:val="0"/>
                                          <w:divBdr>
                                            <w:top w:val="none" w:sz="0" w:space="0" w:color="auto"/>
                                            <w:left w:val="none" w:sz="0" w:space="0" w:color="auto"/>
                                            <w:bottom w:val="single" w:sz="6" w:space="9" w:color="C7CDD1"/>
                                            <w:right w:val="none" w:sz="0" w:space="0" w:color="auto"/>
                                          </w:divBdr>
                                          <w:divsChild>
                                            <w:div w:id="1605382413">
                                              <w:marLeft w:val="0"/>
                                              <w:marRight w:val="0"/>
                                              <w:marTop w:val="0"/>
                                              <w:marBottom w:val="0"/>
                                              <w:divBdr>
                                                <w:top w:val="none" w:sz="0" w:space="0" w:color="auto"/>
                                                <w:left w:val="none" w:sz="0" w:space="0" w:color="auto"/>
                                                <w:bottom w:val="none" w:sz="0" w:space="0" w:color="auto"/>
                                                <w:right w:val="none" w:sz="0" w:space="0" w:color="auto"/>
                                              </w:divBdr>
                                            </w:div>
                                            <w:div w:id="1637494106">
                                              <w:marLeft w:val="0"/>
                                              <w:marRight w:val="0"/>
                                              <w:marTop w:val="0"/>
                                              <w:marBottom w:val="0"/>
                                              <w:divBdr>
                                                <w:top w:val="none" w:sz="0" w:space="0" w:color="auto"/>
                                                <w:left w:val="none" w:sz="0" w:space="0" w:color="auto"/>
                                                <w:bottom w:val="none" w:sz="0" w:space="0" w:color="auto"/>
                                                <w:right w:val="none" w:sz="0" w:space="0" w:color="auto"/>
                                              </w:divBdr>
                                              <w:divsChild>
                                                <w:div w:id="16110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oregonstate.edu/ecampus" TargetMode="External"/><Relationship Id="rId5" Type="http://schemas.openxmlformats.org/officeDocument/2006/relationships/hyperlink" Target="http://studentlife.oregonstate.edu/studentconduct/offense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1670</Words>
  <Characters>9521</Characters>
  <Application>Microsoft Office Word</Application>
  <DocSecurity>0</DocSecurity>
  <Lines>79</Lines>
  <Paragraphs>22</Paragraphs>
  <ScaleCrop>false</ScaleCrop>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Luyao Zhang</dc:creator>
  <cp:keywords/>
  <dc:description/>
  <cp:lastModifiedBy>Luyao Zhang</cp:lastModifiedBy>
  <cp:revision>2</cp:revision>
  <dcterms:created xsi:type="dcterms:W3CDTF">2018-09-24T06:12:00Z</dcterms:created>
  <dcterms:modified xsi:type="dcterms:W3CDTF">2018-09-24T06:17:00Z</dcterms:modified>
</cp:coreProperties>
</file>